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3F1" w:rsidRPr="00090176" w:rsidRDefault="00F013F1" w:rsidP="00F013F1">
      <w:pPr>
        <w:jc w:val="center"/>
        <w:rPr>
          <w:rFonts w:ascii="Times New Roman" w:hAnsi="Times New Roman"/>
        </w:rPr>
      </w:pPr>
      <w:bookmarkStart w:id="0" w:name="_GoBack"/>
      <w:bookmarkEnd w:id="0"/>
      <w:r w:rsidRPr="00090176">
        <w:rPr>
          <w:rFonts w:ascii="Times New Roman" w:hAnsi="Times New Roman"/>
        </w:rPr>
        <w:t>IN THE COURT OF COMMON PLEAS, DELAWARE COUNTY, OHIO</w:t>
      </w:r>
    </w:p>
    <w:tbl>
      <w:tblPr>
        <w:tblW w:w="0" w:type="auto"/>
        <w:tblLook w:val="01E0" w:firstRow="1" w:lastRow="1" w:firstColumn="1" w:lastColumn="1" w:noHBand="0" w:noVBand="0"/>
      </w:tblPr>
      <w:tblGrid>
        <w:gridCol w:w="4149"/>
        <w:gridCol w:w="616"/>
        <w:gridCol w:w="3875"/>
      </w:tblGrid>
      <w:tr w:rsidR="00F013F1" w:rsidRPr="00090176" w:rsidTr="00D07A1A">
        <w:trPr>
          <w:trHeight w:val="1521"/>
        </w:trPr>
        <w:tc>
          <w:tcPr>
            <w:tcW w:w="4248" w:type="dxa"/>
          </w:tcPr>
          <w:p w:rsidR="00F013F1" w:rsidRPr="00090176" w:rsidRDefault="00F013F1" w:rsidP="00D07A1A">
            <w:pPr>
              <w:rPr>
                <w:rFonts w:ascii="Times New Roman" w:hAnsi="Times New Roman"/>
                <w:noProof/>
              </w:rPr>
            </w:pPr>
          </w:p>
          <w:p w:rsidR="00F013F1" w:rsidRPr="00090176" w:rsidRDefault="00F013F1" w:rsidP="00D07A1A">
            <w:pPr>
              <w:rPr>
                <w:rFonts w:ascii="Times New Roman" w:hAnsi="Times New Roman"/>
              </w:rPr>
            </w:pPr>
            <w:r w:rsidRPr="00090176">
              <w:rPr>
                <w:rFonts w:ascii="Times New Roman" w:hAnsi="Times New Roman"/>
                <w:noProof/>
              </w:rPr>
              <w:t xml:space="preserve">IN RE: THE APPOINTMENT OF </w:t>
            </w:r>
            <w:r w:rsidRPr="00090176">
              <w:rPr>
                <w:rFonts w:ascii="Times New Roman" w:hAnsi="Times New Roman"/>
              </w:rPr>
              <w:t xml:space="preserve">STANDING SPECIAL PROCESS SERVER                 </w:t>
            </w:r>
          </w:p>
        </w:tc>
        <w:tc>
          <w:tcPr>
            <w:tcW w:w="630" w:type="dxa"/>
            <w:hideMark/>
          </w:tcPr>
          <w:p w:rsidR="00F013F1" w:rsidRPr="00090176" w:rsidRDefault="00F013F1" w:rsidP="00D07A1A">
            <w:pPr>
              <w:spacing w:line="480" w:lineRule="auto"/>
              <w:jc w:val="center"/>
              <w:rPr>
                <w:rFonts w:ascii="Times New Roman" w:hAnsi="Times New Roman"/>
              </w:rPr>
            </w:pPr>
            <w:r w:rsidRPr="00090176">
              <w:rPr>
                <w:rFonts w:ascii="Times New Roman" w:hAnsi="Times New Roman"/>
              </w:rPr>
              <w:t>:</w:t>
            </w:r>
          </w:p>
          <w:p w:rsidR="00F013F1" w:rsidRPr="00090176" w:rsidRDefault="00F013F1" w:rsidP="00D07A1A">
            <w:pPr>
              <w:spacing w:line="480" w:lineRule="auto"/>
              <w:jc w:val="center"/>
              <w:rPr>
                <w:rFonts w:ascii="Times New Roman" w:hAnsi="Times New Roman"/>
              </w:rPr>
            </w:pPr>
            <w:r w:rsidRPr="00090176">
              <w:rPr>
                <w:rFonts w:ascii="Times New Roman" w:hAnsi="Times New Roman"/>
              </w:rPr>
              <w:t>:</w:t>
            </w:r>
          </w:p>
        </w:tc>
        <w:tc>
          <w:tcPr>
            <w:tcW w:w="3978" w:type="dxa"/>
          </w:tcPr>
          <w:p w:rsidR="00F013F1" w:rsidRPr="00090176" w:rsidRDefault="00F013F1" w:rsidP="00D07A1A">
            <w:pPr>
              <w:spacing w:line="480" w:lineRule="auto"/>
              <w:rPr>
                <w:rFonts w:ascii="Times New Roman" w:hAnsi="Times New Roman"/>
              </w:rPr>
            </w:pPr>
          </w:p>
          <w:p w:rsidR="00F013F1" w:rsidRPr="00090176" w:rsidRDefault="00F013F1" w:rsidP="00D07A1A">
            <w:pPr>
              <w:spacing w:line="480" w:lineRule="auto"/>
              <w:rPr>
                <w:rFonts w:ascii="Times New Roman" w:hAnsi="Times New Roman"/>
              </w:rPr>
            </w:pPr>
            <w:r w:rsidRPr="00090176">
              <w:rPr>
                <w:rFonts w:ascii="Times New Roman" w:hAnsi="Times New Roman"/>
                <w:u w:val="single"/>
              </w:rPr>
              <w:t xml:space="preserve">AFFIDAVIT </w:t>
            </w:r>
          </w:p>
        </w:tc>
      </w:tr>
    </w:tbl>
    <w:p w:rsidR="00F013F1" w:rsidRPr="00090176" w:rsidRDefault="00F013F1" w:rsidP="00F013F1">
      <w:pPr>
        <w:widowControl w:val="0"/>
        <w:pBdr>
          <w:bottom w:val="single" w:sz="12" w:space="1" w:color="auto"/>
        </w:pBdr>
        <w:tabs>
          <w:tab w:val="left" w:pos="1019"/>
        </w:tabs>
        <w:autoSpaceDE w:val="0"/>
        <w:autoSpaceDN w:val="0"/>
        <w:adjustRightInd w:val="0"/>
        <w:spacing w:after="0" w:line="184" w:lineRule="exact"/>
        <w:rPr>
          <w:rFonts w:ascii="Times New Roman" w:hAnsi="Times New Roman"/>
          <w:color w:val="000000"/>
          <w:spacing w:val="-3"/>
        </w:rPr>
      </w:pPr>
    </w:p>
    <w:p w:rsidR="00F013F1" w:rsidRPr="00090176" w:rsidRDefault="00F013F1" w:rsidP="00F013F1">
      <w:pPr>
        <w:widowControl w:val="0"/>
        <w:tabs>
          <w:tab w:val="left" w:pos="1019"/>
        </w:tabs>
        <w:autoSpaceDE w:val="0"/>
        <w:autoSpaceDN w:val="0"/>
        <w:adjustRightInd w:val="0"/>
        <w:spacing w:after="0" w:line="184" w:lineRule="exact"/>
        <w:rPr>
          <w:rFonts w:ascii="Times New Roman" w:hAnsi="Times New Roman"/>
          <w:color w:val="000000"/>
          <w:spacing w:val="-3"/>
        </w:rPr>
      </w:pPr>
    </w:p>
    <w:p w:rsidR="00F013F1" w:rsidRPr="00090176" w:rsidRDefault="00F013F1" w:rsidP="00F013F1">
      <w:pPr>
        <w:widowControl w:val="0"/>
        <w:tabs>
          <w:tab w:val="left" w:pos="1019"/>
        </w:tabs>
        <w:autoSpaceDE w:val="0"/>
        <w:autoSpaceDN w:val="0"/>
        <w:adjustRightInd w:val="0"/>
        <w:spacing w:after="120" w:line="240" w:lineRule="auto"/>
        <w:rPr>
          <w:rFonts w:ascii="Times New Roman" w:hAnsi="Times New Roman"/>
          <w:color w:val="000000"/>
          <w:spacing w:val="-3"/>
        </w:rPr>
      </w:pPr>
    </w:p>
    <w:p w:rsidR="00F013F1" w:rsidRPr="00090176" w:rsidRDefault="00F013F1" w:rsidP="00F013F1">
      <w:pPr>
        <w:tabs>
          <w:tab w:val="left" w:pos="1019"/>
        </w:tabs>
        <w:spacing w:after="120" w:line="240" w:lineRule="auto"/>
        <w:rPr>
          <w:rFonts w:ascii="Times New Roman" w:hAnsi="Times New Roman"/>
        </w:rPr>
      </w:pPr>
      <w:r w:rsidRPr="00090176">
        <w:rPr>
          <w:rFonts w:ascii="Times New Roman" w:hAnsi="Times New Roman"/>
        </w:rPr>
        <w:t>I, _______________________________, being first duly sworn and cautioned according to law, state that:</w:t>
      </w:r>
    </w:p>
    <w:p w:rsidR="00F013F1" w:rsidRPr="00090176" w:rsidRDefault="00F013F1" w:rsidP="00F013F1">
      <w:pPr>
        <w:tabs>
          <w:tab w:val="left" w:pos="1019"/>
        </w:tabs>
        <w:spacing w:after="120" w:line="240" w:lineRule="auto"/>
        <w:rPr>
          <w:rFonts w:ascii="Times New Roman" w:hAnsi="Times New Roman"/>
        </w:rPr>
      </w:pPr>
      <w:r w:rsidRPr="00090176">
        <w:rPr>
          <w:rFonts w:ascii="Times New Roman" w:hAnsi="Times New Roman"/>
        </w:rPr>
        <w:t>1. I reside at _______________________________________________________.</w:t>
      </w:r>
    </w:p>
    <w:p w:rsidR="00F013F1" w:rsidRPr="00090176" w:rsidRDefault="00F013F1" w:rsidP="00F013F1">
      <w:pPr>
        <w:tabs>
          <w:tab w:val="left" w:pos="1019"/>
        </w:tabs>
        <w:spacing w:after="120" w:line="240" w:lineRule="auto"/>
        <w:rPr>
          <w:rFonts w:ascii="Times New Roman" w:hAnsi="Times New Roman"/>
        </w:rPr>
      </w:pPr>
      <w:r w:rsidRPr="00090176">
        <w:rPr>
          <w:rFonts w:ascii="Times New Roman" w:hAnsi="Times New Roman"/>
        </w:rPr>
        <w:t>My telephone number is ___________________________________________.</w:t>
      </w:r>
    </w:p>
    <w:p w:rsidR="00F013F1" w:rsidRPr="00090176" w:rsidRDefault="00F013F1" w:rsidP="00F013F1">
      <w:pPr>
        <w:tabs>
          <w:tab w:val="left" w:pos="1019"/>
        </w:tabs>
        <w:spacing w:after="120" w:line="240" w:lineRule="auto"/>
        <w:rPr>
          <w:rFonts w:ascii="Times New Roman" w:hAnsi="Times New Roman"/>
        </w:rPr>
      </w:pPr>
      <w:r w:rsidRPr="00090176">
        <w:rPr>
          <w:rFonts w:ascii="Times New Roman" w:hAnsi="Times New Roman"/>
        </w:rPr>
        <w:t>My email address is ____________________________________</w:t>
      </w:r>
      <w:r w:rsidRPr="00090176">
        <w:rPr>
          <w:rFonts w:ascii="Times New Roman" w:hAnsi="Times New Roman"/>
        </w:rPr>
        <w:softHyphen/>
      </w:r>
      <w:r w:rsidRPr="00090176">
        <w:rPr>
          <w:rFonts w:ascii="Times New Roman" w:hAnsi="Times New Roman"/>
        </w:rPr>
        <w:softHyphen/>
      </w:r>
      <w:r w:rsidRPr="00090176">
        <w:rPr>
          <w:rFonts w:ascii="Times New Roman" w:hAnsi="Times New Roman"/>
        </w:rPr>
        <w:softHyphen/>
      </w:r>
      <w:r w:rsidRPr="00090176">
        <w:rPr>
          <w:rFonts w:ascii="Times New Roman" w:hAnsi="Times New Roman"/>
        </w:rPr>
        <w:softHyphen/>
      </w:r>
      <w:r w:rsidRPr="00090176">
        <w:rPr>
          <w:rFonts w:ascii="Times New Roman" w:hAnsi="Times New Roman"/>
        </w:rPr>
        <w:softHyphen/>
      </w:r>
      <w:r w:rsidRPr="00090176">
        <w:rPr>
          <w:rFonts w:ascii="Times New Roman" w:hAnsi="Times New Roman"/>
        </w:rPr>
        <w:softHyphen/>
      </w:r>
      <w:r w:rsidRPr="00090176">
        <w:rPr>
          <w:rFonts w:ascii="Times New Roman" w:hAnsi="Times New Roman"/>
        </w:rPr>
        <w:softHyphen/>
      </w:r>
      <w:r w:rsidRPr="00090176">
        <w:rPr>
          <w:rFonts w:ascii="Times New Roman" w:hAnsi="Times New Roman"/>
        </w:rPr>
        <w:softHyphen/>
      </w:r>
      <w:r w:rsidRPr="00090176">
        <w:rPr>
          <w:rFonts w:ascii="Times New Roman" w:hAnsi="Times New Roman"/>
        </w:rPr>
        <w:softHyphen/>
      </w:r>
      <w:r w:rsidRPr="00090176">
        <w:rPr>
          <w:rFonts w:ascii="Times New Roman" w:hAnsi="Times New Roman"/>
        </w:rPr>
        <w:softHyphen/>
      </w:r>
      <w:r w:rsidRPr="00090176">
        <w:rPr>
          <w:rFonts w:ascii="Times New Roman" w:hAnsi="Times New Roman"/>
        </w:rPr>
        <w:softHyphen/>
      </w:r>
      <w:r w:rsidRPr="00090176">
        <w:rPr>
          <w:rFonts w:ascii="Times New Roman" w:hAnsi="Times New Roman"/>
        </w:rPr>
        <w:softHyphen/>
      </w:r>
      <w:r w:rsidRPr="00090176">
        <w:rPr>
          <w:rFonts w:ascii="Times New Roman" w:hAnsi="Times New Roman"/>
        </w:rPr>
        <w:softHyphen/>
      </w:r>
      <w:r w:rsidRPr="00090176">
        <w:rPr>
          <w:rFonts w:ascii="Times New Roman" w:hAnsi="Times New Roman"/>
        </w:rPr>
        <w:softHyphen/>
      </w:r>
      <w:r w:rsidRPr="00090176">
        <w:rPr>
          <w:rFonts w:ascii="Times New Roman" w:hAnsi="Times New Roman"/>
        </w:rPr>
        <w:softHyphen/>
      </w:r>
      <w:r w:rsidRPr="00090176">
        <w:rPr>
          <w:rFonts w:ascii="Times New Roman" w:hAnsi="Times New Roman"/>
        </w:rPr>
        <w:softHyphen/>
      </w:r>
      <w:r w:rsidRPr="00090176">
        <w:rPr>
          <w:rFonts w:ascii="Times New Roman" w:hAnsi="Times New Roman"/>
        </w:rPr>
        <w:softHyphen/>
      </w:r>
      <w:r w:rsidRPr="00090176">
        <w:rPr>
          <w:rFonts w:ascii="Times New Roman" w:hAnsi="Times New Roman"/>
        </w:rPr>
        <w:softHyphen/>
      </w:r>
      <w:r w:rsidRPr="00090176">
        <w:rPr>
          <w:rFonts w:ascii="Times New Roman" w:hAnsi="Times New Roman"/>
        </w:rPr>
        <w:softHyphen/>
      </w:r>
      <w:r w:rsidRPr="00090176">
        <w:rPr>
          <w:rFonts w:ascii="Times New Roman" w:hAnsi="Times New Roman"/>
        </w:rPr>
        <w:softHyphen/>
      </w:r>
      <w:r w:rsidRPr="00090176">
        <w:rPr>
          <w:rFonts w:ascii="Times New Roman" w:hAnsi="Times New Roman"/>
        </w:rPr>
        <w:softHyphen/>
      </w:r>
      <w:r w:rsidRPr="00090176">
        <w:rPr>
          <w:rFonts w:ascii="Times New Roman" w:hAnsi="Times New Roman"/>
        </w:rPr>
        <w:softHyphen/>
      </w:r>
      <w:r w:rsidRPr="00090176">
        <w:rPr>
          <w:rFonts w:ascii="Times New Roman" w:hAnsi="Times New Roman"/>
        </w:rPr>
        <w:softHyphen/>
      </w:r>
      <w:r w:rsidRPr="00090176">
        <w:rPr>
          <w:rFonts w:ascii="Times New Roman" w:hAnsi="Times New Roman"/>
        </w:rPr>
        <w:softHyphen/>
      </w:r>
      <w:r w:rsidRPr="00090176">
        <w:rPr>
          <w:rFonts w:ascii="Times New Roman" w:hAnsi="Times New Roman"/>
        </w:rPr>
        <w:softHyphen/>
      </w:r>
      <w:r w:rsidRPr="00090176">
        <w:rPr>
          <w:rFonts w:ascii="Times New Roman" w:hAnsi="Times New Roman"/>
        </w:rPr>
        <w:softHyphen/>
      </w:r>
      <w:r w:rsidRPr="00090176">
        <w:rPr>
          <w:rFonts w:ascii="Times New Roman" w:hAnsi="Times New Roman"/>
        </w:rPr>
        <w:softHyphen/>
      </w:r>
      <w:r w:rsidRPr="00090176">
        <w:rPr>
          <w:rFonts w:ascii="Times New Roman" w:hAnsi="Times New Roman"/>
        </w:rPr>
        <w:softHyphen/>
      </w:r>
      <w:r w:rsidRPr="00090176">
        <w:rPr>
          <w:rFonts w:ascii="Times New Roman" w:hAnsi="Times New Roman"/>
        </w:rPr>
        <w:softHyphen/>
      </w:r>
      <w:r w:rsidRPr="00090176">
        <w:rPr>
          <w:rFonts w:ascii="Times New Roman" w:hAnsi="Times New Roman"/>
        </w:rPr>
        <w:softHyphen/>
      </w:r>
      <w:r w:rsidRPr="00090176">
        <w:rPr>
          <w:rFonts w:ascii="Times New Roman" w:hAnsi="Times New Roman"/>
        </w:rPr>
        <w:softHyphen/>
      </w:r>
      <w:r w:rsidRPr="00090176">
        <w:rPr>
          <w:rFonts w:ascii="Times New Roman" w:hAnsi="Times New Roman"/>
        </w:rPr>
        <w:softHyphen/>
      </w:r>
      <w:r w:rsidRPr="00090176">
        <w:rPr>
          <w:rFonts w:ascii="Times New Roman" w:hAnsi="Times New Roman"/>
        </w:rPr>
        <w:softHyphen/>
      </w:r>
      <w:r w:rsidRPr="00090176">
        <w:rPr>
          <w:rFonts w:ascii="Times New Roman" w:hAnsi="Times New Roman"/>
        </w:rPr>
        <w:softHyphen/>
      </w:r>
      <w:r w:rsidRPr="00090176">
        <w:rPr>
          <w:rFonts w:ascii="Times New Roman" w:hAnsi="Times New Roman"/>
        </w:rPr>
        <w:softHyphen/>
      </w:r>
      <w:r w:rsidRPr="00090176">
        <w:rPr>
          <w:rFonts w:ascii="Times New Roman" w:hAnsi="Times New Roman"/>
        </w:rPr>
        <w:softHyphen/>
      </w:r>
      <w:r w:rsidRPr="00090176">
        <w:rPr>
          <w:rFonts w:ascii="Times New Roman" w:hAnsi="Times New Roman"/>
        </w:rPr>
        <w:softHyphen/>
      </w:r>
      <w:r w:rsidRPr="00090176">
        <w:rPr>
          <w:rFonts w:ascii="Times New Roman" w:hAnsi="Times New Roman"/>
        </w:rPr>
        <w:softHyphen/>
      </w:r>
      <w:r w:rsidRPr="00090176">
        <w:rPr>
          <w:rFonts w:ascii="Times New Roman" w:hAnsi="Times New Roman"/>
        </w:rPr>
        <w:softHyphen/>
      </w:r>
      <w:r w:rsidRPr="00090176">
        <w:rPr>
          <w:rFonts w:ascii="Times New Roman" w:hAnsi="Times New Roman"/>
        </w:rPr>
        <w:softHyphen/>
      </w:r>
      <w:r w:rsidRPr="00090176">
        <w:rPr>
          <w:rFonts w:ascii="Times New Roman" w:hAnsi="Times New Roman"/>
        </w:rPr>
        <w:softHyphen/>
      </w:r>
      <w:r w:rsidRPr="00090176">
        <w:rPr>
          <w:rFonts w:ascii="Times New Roman" w:hAnsi="Times New Roman"/>
        </w:rPr>
        <w:softHyphen/>
      </w:r>
      <w:r w:rsidRPr="00090176">
        <w:rPr>
          <w:rFonts w:ascii="Times New Roman" w:hAnsi="Times New Roman"/>
        </w:rPr>
        <w:softHyphen/>
      </w:r>
      <w:r w:rsidRPr="00090176">
        <w:rPr>
          <w:rFonts w:ascii="Times New Roman" w:hAnsi="Times New Roman"/>
        </w:rPr>
        <w:softHyphen/>
      </w:r>
      <w:r w:rsidRPr="00090176">
        <w:rPr>
          <w:rFonts w:ascii="Times New Roman" w:hAnsi="Times New Roman"/>
        </w:rPr>
        <w:softHyphen/>
      </w:r>
      <w:r w:rsidRPr="00090176">
        <w:rPr>
          <w:rFonts w:ascii="Times New Roman" w:hAnsi="Times New Roman"/>
        </w:rPr>
        <w:softHyphen/>
      </w:r>
      <w:r w:rsidRPr="00090176">
        <w:rPr>
          <w:rFonts w:ascii="Times New Roman" w:hAnsi="Times New Roman"/>
        </w:rPr>
        <w:softHyphen/>
      </w:r>
      <w:r w:rsidRPr="00090176">
        <w:rPr>
          <w:rFonts w:ascii="Times New Roman" w:hAnsi="Times New Roman"/>
        </w:rPr>
        <w:softHyphen/>
      </w:r>
      <w:r w:rsidRPr="00090176">
        <w:rPr>
          <w:rFonts w:ascii="Times New Roman" w:hAnsi="Times New Roman"/>
        </w:rPr>
        <w:softHyphen/>
      </w:r>
      <w:r w:rsidRPr="00090176">
        <w:rPr>
          <w:rFonts w:ascii="Times New Roman" w:hAnsi="Times New Roman"/>
        </w:rPr>
        <w:softHyphen/>
      </w:r>
      <w:r w:rsidRPr="00090176">
        <w:rPr>
          <w:rFonts w:ascii="Times New Roman" w:hAnsi="Times New Roman"/>
        </w:rPr>
        <w:softHyphen/>
        <w:t>___________.</w:t>
      </w:r>
    </w:p>
    <w:p w:rsidR="00F013F1" w:rsidRPr="00090176" w:rsidRDefault="00F013F1" w:rsidP="00F013F1">
      <w:pPr>
        <w:tabs>
          <w:tab w:val="left" w:pos="1019"/>
        </w:tabs>
        <w:spacing w:after="120" w:line="240" w:lineRule="auto"/>
        <w:rPr>
          <w:rFonts w:ascii="Times New Roman" w:hAnsi="Times New Roman"/>
        </w:rPr>
      </w:pPr>
      <w:r w:rsidRPr="00090176">
        <w:rPr>
          <w:rFonts w:ascii="Times New Roman" w:hAnsi="Times New Roman"/>
        </w:rPr>
        <w:t>2. I am eighteen (18) years of age or older.</w:t>
      </w:r>
    </w:p>
    <w:p w:rsidR="00F013F1" w:rsidRPr="00090176" w:rsidRDefault="00F013F1" w:rsidP="00F013F1">
      <w:pPr>
        <w:tabs>
          <w:tab w:val="left" w:pos="1019"/>
        </w:tabs>
        <w:spacing w:after="120" w:line="240" w:lineRule="auto"/>
        <w:rPr>
          <w:rFonts w:ascii="Times New Roman" w:hAnsi="Times New Roman"/>
        </w:rPr>
      </w:pPr>
      <w:r w:rsidRPr="00090176">
        <w:rPr>
          <w:rFonts w:ascii="Times New Roman" w:hAnsi="Times New Roman"/>
        </w:rPr>
        <w:t>3. I am a United States citizen or legal resident of the United States.</w:t>
      </w:r>
    </w:p>
    <w:p w:rsidR="00F013F1" w:rsidRPr="00090176" w:rsidRDefault="00F013F1" w:rsidP="00F013F1">
      <w:pPr>
        <w:tabs>
          <w:tab w:val="left" w:pos="1019"/>
        </w:tabs>
        <w:spacing w:after="120" w:line="240" w:lineRule="auto"/>
        <w:rPr>
          <w:rFonts w:ascii="Times New Roman" w:hAnsi="Times New Roman"/>
        </w:rPr>
      </w:pPr>
      <w:r w:rsidRPr="00090176">
        <w:rPr>
          <w:rFonts w:ascii="Times New Roman" w:hAnsi="Times New Roman"/>
        </w:rPr>
        <w:t>4. I hold a valid government-issued identification card, passport, or driver’s license.</w:t>
      </w:r>
    </w:p>
    <w:p w:rsidR="00F013F1" w:rsidRPr="00090176" w:rsidRDefault="00F013F1" w:rsidP="00F013F1">
      <w:pPr>
        <w:tabs>
          <w:tab w:val="left" w:pos="1019"/>
        </w:tabs>
        <w:spacing w:after="120" w:line="240" w:lineRule="auto"/>
        <w:rPr>
          <w:rFonts w:ascii="Times New Roman" w:hAnsi="Times New Roman"/>
        </w:rPr>
      </w:pPr>
      <w:r w:rsidRPr="00090176">
        <w:rPr>
          <w:rFonts w:ascii="Times New Roman" w:hAnsi="Times New Roman"/>
        </w:rPr>
        <w:t>5. I will not attempt to serve process in any case in which I am a party, counsel for a party, or have a familial relationship to any party.</w:t>
      </w:r>
    </w:p>
    <w:p w:rsidR="00F013F1" w:rsidRPr="00090176" w:rsidRDefault="00F013F1" w:rsidP="00F013F1">
      <w:pPr>
        <w:tabs>
          <w:tab w:val="left" w:pos="1019"/>
        </w:tabs>
        <w:spacing w:after="120" w:line="240" w:lineRule="auto"/>
        <w:rPr>
          <w:rFonts w:ascii="Times New Roman" w:hAnsi="Times New Roman"/>
        </w:rPr>
      </w:pPr>
      <w:r w:rsidRPr="00090176">
        <w:rPr>
          <w:rFonts w:ascii="Times New Roman" w:hAnsi="Times New Roman"/>
        </w:rPr>
        <w:t xml:space="preserve">6. I will not attempt to serve process in any case in which I have a financial interest in the outcome of the action. </w:t>
      </w:r>
    </w:p>
    <w:p w:rsidR="00F013F1" w:rsidRPr="00090176" w:rsidRDefault="00F013F1" w:rsidP="00F013F1">
      <w:pPr>
        <w:tabs>
          <w:tab w:val="left" w:pos="1019"/>
        </w:tabs>
        <w:spacing w:after="120" w:line="240" w:lineRule="auto"/>
        <w:rPr>
          <w:rFonts w:ascii="Times New Roman" w:hAnsi="Times New Roman"/>
        </w:rPr>
      </w:pPr>
      <w:r w:rsidRPr="00090176">
        <w:rPr>
          <w:rFonts w:ascii="Times New Roman" w:hAnsi="Times New Roman"/>
        </w:rPr>
        <w:t>7. I have not been convicted, within the last 10 years, of any felony, offense of violence, or offense involving dishonesty or false statement, and am not currently under community-control sanctions, probation, post-release control, or parole.</w:t>
      </w:r>
    </w:p>
    <w:p w:rsidR="00F013F1" w:rsidRPr="00090176" w:rsidRDefault="00F013F1" w:rsidP="00F013F1">
      <w:pPr>
        <w:tabs>
          <w:tab w:val="left" w:pos="1019"/>
        </w:tabs>
        <w:spacing w:after="120" w:line="240" w:lineRule="auto"/>
        <w:rPr>
          <w:rFonts w:ascii="Times New Roman" w:hAnsi="Times New Roman"/>
        </w:rPr>
      </w:pPr>
      <w:r w:rsidRPr="00090176">
        <w:rPr>
          <w:rFonts w:ascii="Times New Roman" w:hAnsi="Times New Roman"/>
        </w:rPr>
        <w:t>8. I am not currently a respondent subject to any civil protection order.</w:t>
      </w:r>
    </w:p>
    <w:p w:rsidR="00F013F1" w:rsidRPr="00090176" w:rsidRDefault="00F013F1" w:rsidP="00F013F1">
      <w:pPr>
        <w:tabs>
          <w:tab w:val="left" w:pos="1019"/>
        </w:tabs>
        <w:spacing w:after="120" w:line="240" w:lineRule="auto"/>
        <w:rPr>
          <w:rFonts w:ascii="Times New Roman" w:hAnsi="Times New Roman"/>
          <w:i/>
          <w:iCs/>
        </w:rPr>
      </w:pPr>
      <w:r w:rsidRPr="00090176">
        <w:rPr>
          <w:rFonts w:ascii="Times New Roman" w:hAnsi="Times New Roman"/>
        </w:rPr>
        <w:t xml:space="preserve">9. I am familiar with and will follow all applicable Local Rules and Ohio Rules of Civil Procedure. I will conduct myself in a professional manner. I will also obey any specific instructions for service of process as ordered by the Court in individual cases, including: </w:t>
      </w:r>
      <w:r w:rsidRPr="00090176">
        <w:rPr>
          <w:rFonts w:ascii="Times New Roman" w:hAnsi="Times New Roman"/>
          <w:i/>
          <w:iCs/>
        </w:rPr>
        <w:t>If a pleading is left with a person of a suitable age other than the person to be served, then return is marked as “residential service,” and if the pleading is left with the individual to be served, then the return is marked as “personal service.”</w:t>
      </w:r>
    </w:p>
    <w:p w:rsidR="00F013F1" w:rsidRPr="00090176" w:rsidRDefault="00F013F1" w:rsidP="00F013F1">
      <w:pPr>
        <w:tabs>
          <w:tab w:val="left" w:pos="1019"/>
        </w:tabs>
        <w:spacing w:after="0" w:line="240" w:lineRule="auto"/>
        <w:rPr>
          <w:rFonts w:ascii="Times New Roman" w:hAnsi="Times New Roman"/>
        </w:rPr>
      </w:pPr>
      <w:r w:rsidRPr="00090176">
        <w:rPr>
          <w:rFonts w:ascii="Times New Roman" w:hAnsi="Times New Roman"/>
        </w:rPr>
        <w:t>10. I am going to be acting as an agent of _________________________________.</w:t>
      </w:r>
      <w:r w:rsidRPr="00090176">
        <w:rPr>
          <w:rFonts w:ascii="Times New Roman" w:hAnsi="Times New Roman"/>
        </w:rPr>
        <w:tab/>
      </w:r>
      <w:r w:rsidRPr="00090176">
        <w:rPr>
          <w:rFonts w:ascii="Times New Roman" w:hAnsi="Times New Roman"/>
        </w:rPr>
        <w:tab/>
      </w:r>
    </w:p>
    <w:p w:rsidR="00F013F1" w:rsidRPr="00090176" w:rsidRDefault="00F013F1" w:rsidP="00F013F1">
      <w:pPr>
        <w:tabs>
          <w:tab w:val="left" w:pos="1019"/>
        </w:tabs>
        <w:spacing w:after="0" w:line="240" w:lineRule="auto"/>
        <w:rPr>
          <w:rFonts w:ascii="Times New Roman" w:hAnsi="Times New Roman"/>
        </w:rPr>
      </w:pPr>
      <w:r w:rsidRPr="00090176">
        <w:rPr>
          <w:rFonts w:ascii="Times New Roman" w:hAnsi="Times New Roman"/>
        </w:rPr>
        <w:tab/>
      </w:r>
      <w:r w:rsidRPr="00090176">
        <w:rPr>
          <w:rFonts w:ascii="Times New Roman" w:hAnsi="Times New Roman"/>
        </w:rPr>
        <w:tab/>
      </w:r>
      <w:r w:rsidRPr="00090176">
        <w:rPr>
          <w:rFonts w:ascii="Times New Roman" w:hAnsi="Times New Roman"/>
        </w:rPr>
        <w:tab/>
      </w:r>
      <w:r w:rsidRPr="00090176">
        <w:rPr>
          <w:rFonts w:ascii="Times New Roman" w:hAnsi="Times New Roman"/>
        </w:rPr>
        <w:tab/>
      </w:r>
      <w:r w:rsidRPr="00090176">
        <w:rPr>
          <w:rFonts w:ascii="Times New Roman" w:hAnsi="Times New Roman"/>
        </w:rPr>
        <w:tab/>
      </w:r>
      <w:r w:rsidRPr="00090176">
        <w:rPr>
          <w:rFonts w:ascii="Times New Roman" w:hAnsi="Times New Roman"/>
        </w:rPr>
        <w:tab/>
      </w:r>
      <w:r w:rsidRPr="00090176">
        <w:rPr>
          <w:rFonts w:ascii="Times New Roman" w:hAnsi="Times New Roman"/>
        </w:rPr>
        <w:tab/>
      </w:r>
      <w:r w:rsidRPr="00090176">
        <w:rPr>
          <w:rFonts w:ascii="Times New Roman" w:hAnsi="Times New Roman"/>
        </w:rPr>
        <w:tab/>
      </w:r>
      <w:r w:rsidRPr="00090176">
        <w:rPr>
          <w:rFonts w:ascii="Times New Roman" w:hAnsi="Times New Roman"/>
        </w:rPr>
        <w:tab/>
      </w:r>
      <w:r w:rsidRPr="00090176">
        <w:rPr>
          <w:rFonts w:ascii="Times New Roman" w:hAnsi="Times New Roman"/>
        </w:rPr>
        <w:tab/>
      </w:r>
      <w:r w:rsidRPr="00090176">
        <w:rPr>
          <w:rFonts w:ascii="Times New Roman" w:hAnsi="Times New Roman"/>
        </w:rPr>
        <w:tab/>
      </w:r>
      <w:r w:rsidRPr="00090176">
        <w:rPr>
          <w:rFonts w:ascii="Times New Roman" w:hAnsi="Times New Roman"/>
        </w:rPr>
        <w:tab/>
      </w:r>
      <w:r w:rsidRPr="00090176">
        <w:rPr>
          <w:rFonts w:ascii="Times New Roman" w:hAnsi="Times New Roman"/>
        </w:rPr>
        <w:tab/>
      </w:r>
      <w:r w:rsidRPr="00090176">
        <w:rPr>
          <w:rFonts w:ascii="Times New Roman" w:hAnsi="Times New Roman"/>
        </w:rPr>
        <w:tab/>
      </w:r>
      <w:r w:rsidRPr="00090176">
        <w:rPr>
          <w:rFonts w:ascii="Times New Roman" w:hAnsi="Times New Roman"/>
        </w:rPr>
        <w:tab/>
      </w:r>
      <w:r w:rsidRPr="00090176">
        <w:rPr>
          <w:rFonts w:ascii="Times New Roman" w:hAnsi="Times New Roman"/>
        </w:rPr>
        <w:tab/>
      </w:r>
      <w:r w:rsidRPr="00090176">
        <w:rPr>
          <w:rFonts w:ascii="Times New Roman" w:hAnsi="Times New Roman"/>
        </w:rPr>
        <w:tab/>
      </w:r>
      <w:r w:rsidRPr="00090176">
        <w:rPr>
          <w:rFonts w:ascii="Times New Roman" w:hAnsi="Times New Roman"/>
        </w:rPr>
        <w:tab/>
      </w:r>
      <w:r w:rsidRPr="00090176">
        <w:rPr>
          <w:rFonts w:ascii="Times New Roman" w:hAnsi="Times New Roman"/>
        </w:rPr>
        <w:tab/>
      </w:r>
      <w:r w:rsidRPr="00090176">
        <w:rPr>
          <w:rFonts w:ascii="Times New Roman" w:hAnsi="Times New Roman"/>
        </w:rPr>
        <w:tab/>
      </w:r>
      <w:r w:rsidR="00090176">
        <w:rPr>
          <w:rFonts w:ascii="Times New Roman" w:hAnsi="Times New Roman"/>
        </w:rPr>
        <w:tab/>
      </w:r>
      <w:r w:rsidR="00090176">
        <w:rPr>
          <w:rFonts w:ascii="Times New Roman" w:hAnsi="Times New Roman"/>
        </w:rPr>
        <w:tab/>
      </w:r>
      <w:r w:rsidR="00090176">
        <w:rPr>
          <w:rFonts w:ascii="Times New Roman" w:hAnsi="Times New Roman"/>
        </w:rPr>
        <w:tab/>
      </w:r>
      <w:r w:rsidR="00090176">
        <w:rPr>
          <w:rFonts w:ascii="Times New Roman" w:hAnsi="Times New Roman"/>
        </w:rPr>
        <w:tab/>
      </w:r>
      <w:r w:rsidR="00090176">
        <w:rPr>
          <w:rFonts w:ascii="Times New Roman" w:hAnsi="Times New Roman"/>
        </w:rPr>
        <w:tab/>
      </w:r>
      <w:r w:rsidR="00090176">
        <w:rPr>
          <w:rFonts w:ascii="Times New Roman" w:hAnsi="Times New Roman"/>
        </w:rPr>
        <w:tab/>
      </w:r>
      <w:r w:rsidR="00090176">
        <w:rPr>
          <w:rFonts w:ascii="Times New Roman" w:hAnsi="Times New Roman"/>
        </w:rPr>
        <w:tab/>
      </w:r>
      <w:r w:rsidR="00090176">
        <w:rPr>
          <w:rFonts w:ascii="Times New Roman" w:hAnsi="Times New Roman"/>
        </w:rPr>
        <w:tab/>
      </w:r>
      <w:r w:rsidR="00090176">
        <w:rPr>
          <w:rFonts w:ascii="Times New Roman" w:hAnsi="Times New Roman"/>
        </w:rPr>
        <w:tab/>
      </w:r>
      <w:r w:rsidR="00090176">
        <w:rPr>
          <w:rFonts w:ascii="Times New Roman" w:hAnsi="Times New Roman"/>
        </w:rPr>
        <w:tab/>
      </w:r>
      <w:r w:rsidRPr="00090176">
        <w:rPr>
          <w:rFonts w:ascii="Times New Roman" w:hAnsi="Times New Roman"/>
        </w:rPr>
        <w:t>_______</w:t>
      </w:r>
      <w:r w:rsidR="00090176">
        <w:rPr>
          <w:rFonts w:ascii="Times New Roman" w:hAnsi="Times New Roman"/>
        </w:rPr>
        <w:t>________________________</w:t>
      </w:r>
    </w:p>
    <w:p w:rsidR="00F013F1" w:rsidRPr="00090176" w:rsidRDefault="00090176" w:rsidP="00F013F1">
      <w:pPr>
        <w:tabs>
          <w:tab w:val="left" w:pos="1019"/>
        </w:tabs>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013F1" w:rsidRPr="00090176">
        <w:rPr>
          <w:rFonts w:ascii="Times New Roman" w:hAnsi="Times New Roman"/>
        </w:rPr>
        <w:t>Applicant</w:t>
      </w:r>
    </w:p>
    <w:p w:rsidR="00F013F1" w:rsidRPr="00090176" w:rsidRDefault="00F013F1" w:rsidP="00F013F1">
      <w:pPr>
        <w:tabs>
          <w:tab w:val="left" w:pos="1019"/>
        </w:tabs>
        <w:spacing w:after="0" w:line="240" w:lineRule="auto"/>
        <w:rPr>
          <w:rFonts w:ascii="Times New Roman" w:hAnsi="Times New Roman"/>
        </w:rPr>
      </w:pPr>
    </w:p>
    <w:p w:rsidR="00090176" w:rsidRDefault="00F013F1" w:rsidP="00090176">
      <w:pPr>
        <w:tabs>
          <w:tab w:val="left" w:pos="1019"/>
        </w:tabs>
        <w:rPr>
          <w:rFonts w:ascii="Times New Roman" w:hAnsi="Times New Roman"/>
        </w:rPr>
      </w:pPr>
      <w:r w:rsidRPr="00090176">
        <w:rPr>
          <w:rFonts w:ascii="Times New Roman" w:hAnsi="Times New Roman"/>
        </w:rPr>
        <w:t>Sworn to before me and subscribed in my presence this ____________ day of ________________________, 20___.</w:t>
      </w:r>
    </w:p>
    <w:p w:rsidR="00090176" w:rsidRDefault="00090176" w:rsidP="00090176">
      <w:pPr>
        <w:tabs>
          <w:tab w:val="left" w:pos="1019"/>
        </w:tabs>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013F1" w:rsidRPr="00090176">
        <w:rPr>
          <w:rFonts w:ascii="Times New Roman" w:hAnsi="Times New Roman"/>
        </w:rPr>
        <w:t>_______</w:t>
      </w:r>
      <w:r>
        <w:rPr>
          <w:rFonts w:ascii="Times New Roman" w:hAnsi="Times New Roman"/>
        </w:rPr>
        <w:t>_________________________</w:t>
      </w:r>
    </w:p>
    <w:p w:rsidR="00F013F1" w:rsidRPr="00090176" w:rsidRDefault="00090176" w:rsidP="00090176">
      <w:pPr>
        <w:tabs>
          <w:tab w:val="left" w:pos="1019"/>
        </w:tabs>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013F1" w:rsidRPr="00090176">
        <w:rPr>
          <w:rFonts w:ascii="Times New Roman" w:hAnsi="Times New Roman"/>
        </w:rPr>
        <w:t>Notary Public</w:t>
      </w:r>
    </w:p>
    <w:p w:rsidR="00F013F1" w:rsidRPr="00090176" w:rsidRDefault="00F013F1" w:rsidP="00F013F1">
      <w:pPr>
        <w:pStyle w:val="Heading1"/>
        <w:rPr>
          <w:rFonts w:ascii="Times New Roman" w:hAnsi="Times New Roman" w:cs="Times New Roman"/>
          <w:b w:val="0"/>
          <w:u w:val="none"/>
        </w:rPr>
      </w:pPr>
      <w:bookmarkStart w:id="1" w:name="_IN_THE_COURT"/>
      <w:bookmarkEnd w:id="1"/>
      <w:r w:rsidRPr="00090176">
        <w:rPr>
          <w:rFonts w:ascii="Times New Roman" w:hAnsi="Times New Roman" w:cs="Times New Roman"/>
          <w:b w:val="0"/>
          <w:u w:val="none"/>
        </w:rPr>
        <w:lastRenderedPageBreak/>
        <w:t>IN THE COURT OF COMMON PLEAS, DELAWARE COUNTY, OHIO</w:t>
      </w:r>
    </w:p>
    <w:tbl>
      <w:tblPr>
        <w:tblW w:w="0" w:type="auto"/>
        <w:tblLook w:val="01E0" w:firstRow="1" w:lastRow="1" w:firstColumn="1" w:lastColumn="1" w:noHBand="0" w:noVBand="0"/>
      </w:tblPr>
      <w:tblGrid>
        <w:gridCol w:w="4146"/>
        <w:gridCol w:w="616"/>
        <w:gridCol w:w="3878"/>
      </w:tblGrid>
      <w:tr w:rsidR="00F013F1" w:rsidRPr="00090176" w:rsidTr="00D07A1A">
        <w:tc>
          <w:tcPr>
            <w:tcW w:w="4248" w:type="dxa"/>
          </w:tcPr>
          <w:p w:rsidR="00F013F1" w:rsidRPr="00090176" w:rsidRDefault="00F013F1" w:rsidP="00D07A1A">
            <w:pPr>
              <w:rPr>
                <w:rFonts w:ascii="Times New Roman" w:hAnsi="Times New Roman"/>
                <w:noProof/>
              </w:rPr>
            </w:pPr>
          </w:p>
          <w:p w:rsidR="00F013F1" w:rsidRPr="00090176" w:rsidRDefault="00F013F1" w:rsidP="00D07A1A">
            <w:pPr>
              <w:rPr>
                <w:rFonts w:ascii="Times New Roman" w:hAnsi="Times New Roman"/>
              </w:rPr>
            </w:pPr>
            <w:r w:rsidRPr="00090176">
              <w:rPr>
                <w:rFonts w:ascii="Times New Roman" w:hAnsi="Times New Roman"/>
                <w:noProof/>
              </w:rPr>
              <w:t>IN RE: THE APPOINTMENT OF</w:t>
            </w:r>
            <w:r w:rsidR="007E3808" w:rsidRPr="00090176">
              <w:rPr>
                <w:rFonts w:ascii="Times New Roman" w:hAnsi="Times New Roman"/>
                <w:noProof/>
              </w:rPr>
              <w:t xml:space="preserve"> </w:t>
            </w:r>
            <w:r w:rsidRPr="00090176">
              <w:rPr>
                <w:rFonts w:ascii="Times New Roman" w:hAnsi="Times New Roman"/>
              </w:rPr>
              <w:t xml:space="preserve">STANDING SPECIAL PROCESS SERVER                     </w:t>
            </w:r>
          </w:p>
        </w:tc>
        <w:tc>
          <w:tcPr>
            <w:tcW w:w="630" w:type="dxa"/>
            <w:hideMark/>
          </w:tcPr>
          <w:p w:rsidR="00F013F1" w:rsidRPr="00090176" w:rsidRDefault="00F013F1" w:rsidP="00D07A1A">
            <w:pPr>
              <w:spacing w:line="480" w:lineRule="auto"/>
              <w:jc w:val="center"/>
              <w:rPr>
                <w:rFonts w:ascii="Times New Roman" w:hAnsi="Times New Roman"/>
              </w:rPr>
            </w:pPr>
            <w:r w:rsidRPr="00090176">
              <w:rPr>
                <w:rFonts w:ascii="Times New Roman" w:hAnsi="Times New Roman"/>
              </w:rPr>
              <w:t>:</w:t>
            </w:r>
          </w:p>
          <w:p w:rsidR="00F013F1" w:rsidRPr="00090176" w:rsidRDefault="00F013F1" w:rsidP="00D07A1A">
            <w:pPr>
              <w:spacing w:line="480" w:lineRule="auto"/>
              <w:jc w:val="center"/>
              <w:rPr>
                <w:rFonts w:ascii="Times New Roman" w:hAnsi="Times New Roman"/>
              </w:rPr>
            </w:pPr>
            <w:r w:rsidRPr="00090176">
              <w:rPr>
                <w:rFonts w:ascii="Times New Roman" w:hAnsi="Times New Roman"/>
              </w:rPr>
              <w:t>:</w:t>
            </w:r>
          </w:p>
          <w:p w:rsidR="00F013F1" w:rsidRPr="00090176" w:rsidRDefault="00F013F1" w:rsidP="00D07A1A">
            <w:pPr>
              <w:spacing w:line="480" w:lineRule="auto"/>
              <w:rPr>
                <w:rFonts w:ascii="Times New Roman" w:hAnsi="Times New Roman"/>
              </w:rPr>
            </w:pPr>
          </w:p>
        </w:tc>
        <w:tc>
          <w:tcPr>
            <w:tcW w:w="3978" w:type="dxa"/>
          </w:tcPr>
          <w:p w:rsidR="00F013F1" w:rsidRPr="00090176" w:rsidRDefault="00F013F1" w:rsidP="00D07A1A">
            <w:pPr>
              <w:spacing w:line="480" w:lineRule="auto"/>
              <w:rPr>
                <w:rFonts w:ascii="Times New Roman" w:hAnsi="Times New Roman"/>
              </w:rPr>
            </w:pPr>
          </w:p>
          <w:p w:rsidR="00F013F1" w:rsidRPr="00090176" w:rsidRDefault="00F013F1" w:rsidP="00D07A1A">
            <w:pPr>
              <w:spacing w:line="240" w:lineRule="auto"/>
              <w:rPr>
                <w:rFonts w:ascii="Times New Roman" w:hAnsi="Times New Roman"/>
              </w:rPr>
            </w:pPr>
            <w:r w:rsidRPr="00090176">
              <w:rPr>
                <w:rFonts w:ascii="Times New Roman" w:hAnsi="Times New Roman"/>
                <w:u w:val="single"/>
              </w:rPr>
              <w:t>JOURNAL ENTRY APPOINTING PROCESS SERVER</w:t>
            </w:r>
            <w:r w:rsidRPr="00090176">
              <w:rPr>
                <w:rFonts w:ascii="Times New Roman" w:hAnsi="Times New Roman"/>
              </w:rPr>
              <w:t xml:space="preserve"> </w:t>
            </w:r>
          </w:p>
        </w:tc>
      </w:tr>
    </w:tbl>
    <w:p w:rsidR="00F013F1" w:rsidRPr="00090176" w:rsidRDefault="00F013F1" w:rsidP="00F013F1">
      <w:pPr>
        <w:widowControl w:val="0"/>
        <w:pBdr>
          <w:bottom w:val="single" w:sz="12" w:space="1" w:color="auto"/>
        </w:pBdr>
        <w:tabs>
          <w:tab w:val="left" w:pos="1019"/>
        </w:tabs>
        <w:autoSpaceDE w:val="0"/>
        <w:autoSpaceDN w:val="0"/>
        <w:adjustRightInd w:val="0"/>
        <w:spacing w:after="0" w:line="184" w:lineRule="exact"/>
        <w:rPr>
          <w:rFonts w:ascii="Times New Roman" w:hAnsi="Times New Roman"/>
          <w:color w:val="000000"/>
          <w:spacing w:val="-3"/>
        </w:rPr>
      </w:pPr>
    </w:p>
    <w:p w:rsidR="00F013F1" w:rsidRPr="00090176" w:rsidRDefault="00F013F1" w:rsidP="00F013F1">
      <w:pPr>
        <w:widowControl w:val="0"/>
        <w:tabs>
          <w:tab w:val="left" w:pos="1019"/>
        </w:tabs>
        <w:autoSpaceDE w:val="0"/>
        <w:autoSpaceDN w:val="0"/>
        <w:adjustRightInd w:val="0"/>
        <w:spacing w:after="0" w:line="184" w:lineRule="exact"/>
        <w:rPr>
          <w:rFonts w:ascii="Times New Roman" w:hAnsi="Times New Roman"/>
          <w:color w:val="000000"/>
          <w:spacing w:val="-3"/>
        </w:rPr>
      </w:pPr>
    </w:p>
    <w:p w:rsidR="00F013F1" w:rsidRPr="00090176" w:rsidRDefault="00F013F1" w:rsidP="00F013F1">
      <w:pPr>
        <w:widowControl w:val="0"/>
        <w:tabs>
          <w:tab w:val="left" w:pos="1019"/>
        </w:tabs>
        <w:autoSpaceDE w:val="0"/>
        <w:autoSpaceDN w:val="0"/>
        <w:adjustRightInd w:val="0"/>
        <w:spacing w:after="0" w:line="480" w:lineRule="auto"/>
        <w:rPr>
          <w:rFonts w:ascii="Times New Roman" w:hAnsi="Times New Roman"/>
          <w:color w:val="000000"/>
          <w:spacing w:val="-3"/>
        </w:rPr>
      </w:pPr>
    </w:p>
    <w:p w:rsidR="00F013F1" w:rsidRPr="00090176" w:rsidRDefault="00F013F1" w:rsidP="00F013F1">
      <w:pPr>
        <w:tabs>
          <w:tab w:val="left" w:pos="1019"/>
        </w:tabs>
        <w:spacing w:line="480" w:lineRule="auto"/>
        <w:jc w:val="both"/>
        <w:rPr>
          <w:rFonts w:ascii="Times New Roman" w:hAnsi="Times New Roman"/>
        </w:rPr>
      </w:pPr>
      <w:r w:rsidRPr="00090176">
        <w:rPr>
          <w:rFonts w:ascii="Times New Roman" w:hAnsi="Times New Roman"/>
        </w:rPr>
        <w:tab/>
        <w:t>It appearing to the Court that the applicant has satisfied the requirements of Civ.R. 4.1(D);</w:t>
      </w:r>
    </w:p>
    <w:p w:rsidR="00F013F1" w:rsidRPr="00090176" w:rsidRDefault="00F013F1" w:rsidP="00F013F1">
      <w:pPr>
        <w:tabs>
          <w:tab w:val="left" w:pos="1019"/>
        </w:tabs>
        <w:spacing w:line="480" w:lineRule="auto"/>
        <w:jc w:val="both"/>
        <w:rPr>
          <w:rFonts w:ascii="Times New Roman" w:hAnsi="Times New Roman"/>
        </w:rPr>
      </w:pPr>
      <w:r w:rsidRPr="00090176">
        <w:rPr>
          <w:rFonts w:ascii="Times New Roman" w:hAnsi="Times New Roman"/>
        </w:rPr>
        <w:tab/>
        <w:t>The Court appoints ________________________________________________ as a standing special process server.  This order expires one year from the date it is filed unless modified earlier by the Court. Continued appointment beyond one year will require reapplication.  Additionally, if ____________________ fails to satisfy the requirements set forth in Civ.R. 4.1(D) during the period of the appointment, the authority to serve under this order will cease.</w:t>
      </w:r>
    </w:p>
    <w:p w:rsidR="00F013F1" w:rsidRPr="00090176" w:rsidRDefault="00F013F1" w:rsidP="00F013F1">
      <w:pPr>
        <w:tabs>
          <w:tab w:val="left" w:pos="1019"/>
        </w:tabs>
        <w:rPr>
          <w:rFonts w:ascii="Times New Roman" w:hAnsi="Times New Roman"/>
          <w:b/>
        </w:rPr>
      </w:pPr>
      <w:r w:rsidRPr="00090176">
        <w:rPr>
          <w:rFonts w:ascii="Times New Roman" w:hAnsi="Times New Roman"/>
        </w:rPr>
        <w:tab/>
      </w:r>
      <w:r w:rsidRPr="00090176">
        <w:rPr>
          <w:rFonts w:ascii="Times New Roman" w:hAnsi="Times New Roman"/>
          <w:b/>
        </w:rPr>
        <w:t>IT IS SO ORDERED.</w:t>
      </w:r>
    </w:p>
    <w:p w:rsidR="00F013F1" w:rsidRPr="00090176" w:rsidRDefault="00F013F1" w:rsidP="00F013F1">
      <w:pPr>
        <w:tabs>
          <w:tab w:val="left" w:pos="1019"/>
        </w:tabs>
        <w:rPr>
          <w:rFonts w:ascii="Times New Roman" w:hAnsi="Times New Roman"/>
          <w:b/>
        </w:rPr>
      </w:pPr>
    </w:p>
    <w:p w:rsidR="00F013F1" w:rsidRPr="00090176" w:rsidRDefault="00F013F1" w:rsidP="00F013F1">
      <w:pPr>
        <w:spacing w:after="0" w:line="240" w:lineRule="auto"/>
        <w:ind w:left="4320"/>
        <w:rPr>
          <w:rFonts w:ascii="Times New Roman" w:hAnsi="Times New Roman"/>
        </w:rPr>
      </w:pPr>
      <w:r w:rsidRPr="00090176">
        <w:rPr>
          <w:rFonts w:ascii="Times New Roman" w:hAnsi="Times New Roman"/>
        </w:rPr>
        <w:t>_______________________________</w:t>
      </w:r>
    </w:p>
    <w:p w:rsidR="00701C7A" w:rsidRDefault="00F013F1" w:rsidP="00F013F1">
      <w:pPr>
        <w:tabs>
          <w:tab w:val="left" w:pos="7512"/>
        </w:tabs>
        <w:spacing w:after="0" w:line="240" w:lineRule="auto"/>
        <w:ind w:left="4320"/>
      </w:pPr>
      <w:r w:rsidRPr="00090176">
        <w:rPr>
          <w:rFonts w:ascii="Times New Roman" w:hAnsi="Times New Roman"/>
        </w:rPr>
        <w:t>ADMINISTRATIVE JUDGE</w:t>
      </w:r>
      <w:r w:rsidRPr="00BB544A">
        <w:rPr>
          <w:rFonts w:ascii="Times New Roman" w:hAnsi="Times New Roman"/>
          <w:sz w:val="23"/>
          <w:szCs w:val="23"/>
        </w:rPr>
        <w:tab/>
      </w:r>
    </w:p>
    <w:sectPr w:rsidR="00701C7A">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17E" w:rsidRDefault="00E5417E">
      <w:pPr>
        <w:spacing w:after="0" w:line="240" w:lineRule="auto"/>
      </w:pPr>
      <w:r>
        <w:separator/>
      </w:r>
    </w:p>
  </w:endnote>
  <w:endnote w:type="continuationSeparator" w:id="0">
    <w:p w:rsidR="00E5417E" w:rsidRDefault="00E54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2A8" w:rsidRDefault="007E3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52A8" w:rsidRDefault="00E541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2A8" w:rsidRPr="003F53F9" w:rsidRDefault="007E3808">
    <w:pPr>
      <w:pStyle w:val="Footer"/>
      <w:framePr w:wrap="around" w:vAnchor="text" w:hAnchor="margin" w:xAlign="right" w:y="1"/>
      <w:rPr>
        <w:rStyle w:val="PageNumber"/>
        <w:rFonts w:ascii="Times New Roman" w:hAnsi="Times New Roman"/>
        <w:sz w:val="24"/>
        <w:szCs w:val="24"/>
      </w:rPr>
    </w:pPr>
    <w:r w:rsidRPr="003F53F9">
      <w:rPr>
        <w:rStyle w:val="PageNumber"/>
        <w:rFonts w:ascii="Times New Roman" w:hAnsi="Times New Roman"/>
        <w:sz w:val="24"/>
        <w:szCs w:val="24"/>
      </w:rPr>
      <w:fldChar w:fldCharType="begin"/>
    </w:r>
    <w:r w:rsidRPr="003F53F9">
      <w:rPr>
        <w:rStyle w:val="PageNumber"/>
        <w:rFonts w:ascii="Times New Roman" w:hAnsi="Times New Roman"/>
        <w:sz w:val="24"/>
        <w:szCs w:val="24"/>
      </w:rPr>
      <w:instrText xml:space="preserve">PAGE  </w:instrText>
    </w:r>
    <w:r w:rsidRPr="003F53F9">
      <w:rPr>
        <w:rStyle w:val="PageNumber"/>
        <w:rFonts w:ascii="Times New Roman" w:hAnsi="Times New Roman"/>
        <w:sz w:val="24"/>
        <w:szCs w:val="24"/>
      </w:rPr>
      <w:fldChar w:fldCharType="separate"/>
    </w:r>
    <w:r w:rsidR="00615053">
      <w:rPr>
        <w:rStyle w:val="PageNumber"/>
        <w:rFonts w:ascii="Times New Roman" w:hAnsi="Times New Roman"/>
        <w:noProof/>
        <w:sz w:val="24"/>
        <w:szCs w:val="24"/>
      </w:rPr>
      <w:t>2</w:t>
    </w:r>
    <w:r w:rsidRPr="003F53F9">
      <w:rPr>
        <w:rStyle w:val="PageNumber"/>
        <w:rFonts w:ascii="Times New Roman" w:hAnsi="Times New Roman"/>
        <w:sz w:val="24"/>
        <w:szCs w:val="24"/>
      </w:rPr>
      <w:fldChar w:fldCharType="end"/>
    </w:r>
  </w:p>
  <w:p w:rsidR="004352A8" w:rsidRDefault="00E541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17E" w:rsidRDefault="00E5417E">
      <w:pPr>
        <w:spacing w:after="0" w:line="240" w:lineRule="auto"/>
      </w:pPr>
      <w:r>
        <w:separator/>
      </w:r>
    </w:p>
  </w:footnote>
  <w:footnote w:type="continuationSeparator" w:id="0">
    <w:p w:rsidR="00E5417E" w:rsidRDefault="00E541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3F1"/>
    <w:rsid w:val="00011462"/>
    <w:rsid w:val="00017195"/>
    <w:rsid w:val="00043BA8"/>
    <w:rsid w:val="000472C5"/>
    <w:rsid w:val="00073992"/>
    <w:rsid w:val="000739C4"/>
    <w:rsid w:val="00075FD5"/>
    <w:rsid w:val="00076487"/>
    <w:rsid w:val="00090176"/>
    <w:rsid w:val="000A3C10"/>
    <w:rsid w:val="000F03EC"/>
    <w:rsid w:val="000F5510"/>
    <w:rsid w:val="001011F4"/>
    <w:rsid w:val="0010691B"/>
    <w:rsid w:val="00111DEC"/>
    <w:rsid w:val="0011585B"/>
    <w:rsid w:val="00123B59"/>
    <w:rsid w:val="00133BBE"/>
    <w:rsid w:val="00156FCC"/>
    <w:rsid w:val="00163BE0"/>
    <w:rsid w:val="0019331F"/>
    <w:rsid w:val="001D506F"/>
    <w:rsid w:val="0020471A"/>
    <w:rsid w:val="00237AAB"/>
    <w:rsid w:val="00260367"/>
    <w:rsid w:val="00266229"/>
    <w:rsid w:val="0029471C"/>
    <w:rsid w:val="002A77B1"/>
    <w:rsid w:val="002B54D5"/>
    <w:rsid w:val="002C1945"/>
    <w:rsid w:val="002C2908"/>
    <w:rsid w:val="002E2960"/>
    <w:rsid w:val="002F093C"/>
    <w:rsid w:val="0031496B"/>
    <w:rsid w:val="00327331"/>
    <w:rsid w:val="00337EA8"/>
    <w:rsid w:val="00343E49"/>
    <w:rsid w:val="0035100F"/>
    <w:rsid w:val="00366D7A"/>
    <w:rsid w:val="003671E2"/>
    <w:rsid w:val="00367E47"/>
    <w:rsid w:val="003704DE"/>
    <w:rsid w:val="00377734"/>
    <w:rsid w:val="003A4328"/>
    <w:rsid w:val="003A4618"/>
    <w:rsid w:val="003B5CFC"/>
    <w:rsid w:val="003D6DD2"/>
    <w:rsid w:val="00433186"/>
    <w:rsid w:val="004539ED"/>
    <w:rsid w:val="00461E89"/>
    <w:rsid w:val="00473F28"/>
    <w:rsid w:val="0048166D"/>
    <w:rsid w:val="00494E53"/>
    <w:rsid w:val="004A1196"/>
    <w:rsid w:val="004B27CD"/>
    <w:rsid w:val="004B7BBA"/>
    <w:rsid w:val="004D680A"/>
    <w:rsid w:val="004F45BE"/>
    <w:rsid w:val="00510483"/>
    <w:rsid w:val="005359DB"/>
    <w:rsid w:val="00567BF6"/>
    <w:rsid w:val="005B227B"/>
    <w:rsid w:val="005B29E6"/>
    <w:rsid w:val="005D2C54"/>
    <w:rsid w:val="005F27B5"/>
    <w:rsid w:val="005F3541"/>
    <w:rsid w:val="00615053"/>
    <w:rsid w:val="006210B0"/>
    <w:rsid w:val="0062185E"/>
    <w:rsid w:val="00631ED8"/>
    <w:rsid w:val="00642485"/>
    <w:rsid w:val="0065776A"/>
    <w:rsid w:val="0066368B"/>
    <w:rsid w:val="006715D9"/>
    <w:rsid w:val="006821F8"/>
    <w:rsid w:val="0069168A"/>
    <w:rsid w:val="006959C7"/>
    <w:rsid w:val="00697B94"/>
    <w:rsid w:val="006A1D22"/>
    <w:rsid w:val="006B3D0C"/>
    <w:rsid w:val="006B5377"/>
    <w:rsid w:val="006C645D"/>
    <w:rsid w:val="00701C7A"/>
    <w:rsid w:val="00711489"/>
    <w:rsid w:val="007403D1"/>
    <w:rsid w:val="007675DE"/>
    <w:rsid w:val="00767E53"/>
    <w:rsid w:val="007845BC"/>
    <w:rsid w:val="007B4FBD"/>
    <w:rsid w:val="007D0F97"/>
    <w:rsid w:val="007D5318"/>
    <w:rsid w:val="007D76B2"/>
    <w:rsid w:val="007E3808"/>
    <w:rsid w:val="007E40F3"/>
    <w:rsid w:val="007F1CDB"/>
    <w:rsid w:val="00804424"/>
    <w:rsid w:val="0083345A"/>
    <w:rsid w:val="0083455B"/>
    <w:rsid w:val="00844D3D"/>
    <w:rsid w:val="008A55F8"/>
    <w:rsid w:val="008B2136"/>
    <w:rsid w:val="008B4594"/>
    <w:rsid w:val="008E4F1B"/>
    <w:rsid w:val="00912F90"/>
    <w:rsid w:val="00955909"/>
    <w:rsid w:val="00955DF8"/>
    <w:rsid w:val="009A6AB6"/>
    <w:rsid w:val="009D3F4E"/>
    <w:rsid w:val="009D4DF1"/>
    <w:rsid w:val="009E1151"/>
    <w:rsid w:val="00A131F2"/>
    <w:rsid w:val="00A66FBD"/>
    <w:rsid w:val="00A76745"/>
    <w:rsid w:val="00AC4E3D"/>
    <w:rsid w:val="00AE3242"/>
    <w:rsid w:val="00B02446"/>
    <w:rsid w:val="00B10FB7"/>
    <w:rsid w:val="00B16FE3"/>
    <w:rsid w:val="00B22167"/>
    <w:rsid w:val="00B63D6D"/>
    <w:rsid w:val="00B9019B"/>
    <w:rsid w:val="00B97715"/>
    <w:rsid w:val="00BD18B6"/>
    <w:rsid w:val="00BD55EA"/>
    <w:rsid w:val="00C05892"/>
    <w:rsid w:val="00C14021"/>
    <w:rsid w:val="00C24D34"/>
    <w:rsid w:val="00C2547D"/>
    <w:rsid w:val="00C365D6"/>
    <w:rsid w:val="00C4233A"/>
    <w:rsid w:val="00C707FA"/>
    <w:rsid w:val="00C7562C"/>
    <w:rsid w:val="00C850CB"/>
    <w:rsid w:val="00C87929"/>
    <w:rsid w:val="00C90594"/>
    <w:rsid w:val="00CA55A8"/>
    <w:rsid w:val="00D03A42"/>
    <w:rsid w:val="00D164B5"/>
    <w:rsid w:val="00D30941"/>
    <w:rsid w:val="00D55C06"/>
    <w:rsid w:val="00D77401"/>
    <w:rsid w:val="00DA7A20"/>
    <w:rsid w:val="00DB7F55"/>
    <w:rsid w:val="00DC02ED"/>
    <w:rsid w:val="00DE6A2B"/>
    <w:rsid w:val="00DF2625"/>
    <w:rsid w:val="00DF707D"/>
    <w:rsid w:val="00E42065"/>
    <w:rsid w:val="00E42348"/>
    <w:rsid w:val="00E50675"/>
    <w:rsid w:val="00E5417E"/>
    <w:rsid w:val="00E62F13"/>
    <w:rsid w:val="00E76497"/>
    <w:rsid w:val="00EA1128"/>
    <w:rsid w:val="00EA6D4F"/>
    <w:rsid w:val="00EB5503"/>
    <w:rsid w:val="00EC101B"/>
    <w:rsid w:val="00ED434B"/>
    <w:rsid w:val="00ED5AF4"/>
    <w:rsid w:val="00EF4CF0"/>
    <w:rsid w:val="00F013F1"/>
    <w:rsid w:val="00F0148F"/>
    <w:rsid w:val="00F405E3"/>
    <w:rsid w:val="00F612A5"/>
    <w:rsid w:val="00F63CFB"/>
    <w:rsid w:val="00F91C54"/>
    <w:rsid w:val="00F920A6"/>
    <w:rsid w:val="00FC7A8E"/>
    <w:rsid w:val="00FD3551"/>
    <w:rsid w:val="00FD6A7E"/>
    <w:rsid w:val="00FE4086"/>
    <w:rsid w:val="00FE51F1"/>
    <w:rsid w:val="00FF19CC"/>
    <w:rsid w:val="00FF7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9FAA79-23FB-451F-BF87-AC747FD56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3F1"/>
    <w:pPr>
      <w:spacing w:after="200" w:line="276" w:lineRule="auto"/>
    </w:pPr>
    <w:rPr>
      <w:rFonts w:ascii="Calibri" w:hAnsi="Calibri"/>
      <w:sz w:val="22"/>
      <w:szCs w:val="22"/>
    </w:rPr>
  </w:style>
  <w:style w:type="paragraph" w:styleId="Heading1">
    <w:name w:val="heading 1"/>
    <w:basedOn w:val="Normal"/>
    <w:next w:val="Normal"/>
    <w:link w:val="Heading1Char"/>
    <w:qFormat/>
    <w:rsid w:val="00F013F1"/>
    <w:pPr>
      <w:keepNext/>
      <w:spacing w:line="480" w:lineRule="auto"/>
      <w:jc w:val="center"/>
      <w:outlineLvl w:val="0"/>
    </w:pPr>
    <w:rPr>
      <w:rFonts w:ascii="Tahoma" w:hAnsi="Tahoma" w:cs="Tahom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3F1"/>
    <w:rPr>
      <w:rFonts w:ascii="Tahoma" w:hAnsi="Tahoma" w:cs="Tahoma"/>
      <w:b/>
      <w:sz w:val="22"/>
      <w:szCs w:val="22"/>
      <w:u w:val="single"/>
    </w:rPr>
  </w:style>
  <w:style w:type="paragraph" w:styleId="Footer">
    <w:name w:val="footer"/>
    <w:basedOn w:val="Normal"/>
    <w:link w:val="FooterChar"/>
    <w:uiPriority w:val="99"/>
    <w:rsid w:val="00F013F1"/>
    <w:pPr>
      <w:tabs>
        <w:tab w:val="center" w:pos="4320"/>
        <w:tab w:val="right" w:pos="8640"/>
      </w:tabs>
    </w:pPr>
  </w:style>
  <w:style w:type="character" w:customStyle="1" w:styleId="FooterChar">
    <w:name w:val="Footer Char"/>
    <w:basedOn w:val="DefaultParagraphFont"/>
    <w:link w:val="Footer"/>
    <w:uiPriority w:val="99"/>
    <w:rsid w:val="00F013F1"/>
    <w:rPr>
      <w:rFonts w:ascii="Calibri" w:hAnsi="Calibri"/>
      <w:sz w:val="22"/>
      <w:szCs w:val="22"/>
    </w:rPr>
  </w:style>
  <w:style w:type="character" w:styleId="PageNumber">
    <w:name w:val="page number"/>
    <w:rsid w:val="00F013F1"/>
    <w:rPr>
      <w:rFonts w:cs="Times New Roman"/>
    </w:rPr>
  </w:style>
  <w:style w:type="paragraph" w:styleId="CommentText">
    <w:name w:val="annotation text"/>
    <w:basedOn w:val="Normal"/>
    <w:link w:val="CommentTextChar"/>
    <w:uiPriority w:val="99"/>
    <w:rsid w:val="00F013F1"/>
    <w:rPr>
      <w:sz w:val="20"/>
      <w:szCs w:val="20"/>
    </w:rPr>
  </w:style>
  <w:style w:type="character" w:customStyle="1" w:styleId="CommentTextChar">
    <w:name w:val="Comment Text Char"/>
    <w:basedOn w:val="DefaultParagraphFont"/>
    <w:link w:val="CommentText"/>
    <w:uiPriority w:val="99"/>
    <w:rsid w:val="00F013F1"/>
    <w:rPr>
      <w:rFonts w:ascii="Calibri" w:hAnsi="Calibri"/>
    </w:rPr>
  </w:style>
  <w:style w:type="character" w:styleId="CommentReference">
    <w:name w:val="annotation reference"/>
    <w:rsid w:val="00F013F1"/>
    <w:rPr>
      <w:sz w:val="16"/>
      <w:szCs w:val="16"/>
    </w:rPr>
  </w:style>
  <w:style w:type="paragraph" w:styleId="BalloonText">
    <w:name w:val="Balloon Text"/>
    <w:basedOn w:val="Normal"/>
    <w:link w:val="BalloonTextChar"/>
    <w:rsid w:val="00F013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013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Kristin</dc:creator>
  <cp:keywords/>
  <dc:description/>
  <cp:lastModifiedBy>Fravel, Natalie</cp:lastModifiedBy>
  <cp:revision>2</cp:revision>
  <dcterms:created xsi:type="dcterms:W3CDTF">2024-01-31T18:56:00Z</dcterms:created>
  <dcterms:modified xsi:type="dcterms:W3CDTF">2024-01-31T18:56:00Z</dcterms:modified>
</cp:coreProperties>
</file>