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F3" w:rsidRDefault="00F106F3">
      <w:pPr>
        <w:sectPr w:rsidR="00F106F3" w:rsidSect="00C034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-1728" w:right="720" w:bottom="-302" w:left="720" w:header="720" w:footer="432" w:gutter="0"/>
          <w:cols w:space="720"/>
          <w:docGrid w:linePitch="272"/>
        </w:sectPr>
      </w:pPr>
    </w:p>
    <w:p w:rsidR="00A23A0A" w:rsidRDefault="00A23A0A" w:rsidP="00AD40D0">
      <w:pPr>
        <w:rPr>
          <w:rFonts w:ascii="Merriweather" w:hAnsi="Merriweather" w:cs="Arial"/>
          <w:sz w:val="22"/>
          <w:szCs w:val="22"/>
        </w:rPr>
      </w:pPr>
    </w:p>
    <w:p w:rsidR="00E04BAF" w:rsidRDefault="00E04BAF" w:rsidP="00AD40D0">
      <w:pPr>
        <w:rPr>
          <w:rFonts w:ascii="Merriweather" w:hAnsi="Merriweather" w:cs="Arial"/>
          <w:sz w:val="22"/>
          <w:szCs w:val="22"/>
        </w:rPr>
      </w:pPr>
    </w:p>
    <w:p w:rsidR="00E04BAF" w:rsidRDefault="00E04BAF" w:rsidP="00AD40D0">
      <w:pPr>
        <w:rPr>
          <w:rFonts w:ascii="Merriweather" w:hAnsi="Merriweather" w:cs="Arial"/>
          <w:sz w:val="22"/>
          <w:szCs w:val="22"/>
        </w:rPr>
      </w:pPr>
    </w:p>
    <w:p w:rsidR="005D5196" w:rsidRDefault="00FD19C0" w:rsidP="0032131E">
      <w:pPr>
        <w:rPr>
          <w:rFonts w:ascii="Merriweather" w:hAnsi="Merriweather" w:cs="Arial"/>
          <w:sz w:val="22"/>
          <w:szCs w:val="22"/>
        </w:rPr>
      </w:pPr>
      <w:r>
        <w:rPr>
          <w:rFonts w:ascii="Merriweather" w:hAnsi="Merriweather" w:cs="Arial"/>
          <w:sz w:val="22"/>
          <w:szCs w:val="22"/>
        </w:rPr>
        <w:t xml:space="preserve"> </w:t>
      </w:r>
      <w:r w:rsidR="00E04BAF">
        <w:rPr>
          <w:rFonts w:ascii="Merriweather" w:hAnsi="Merriweather" w:cs="Arial"/>
          <w:sz w:val="22"/>
          <w:szCs w:val="22"/>
        </w:rPr>
        <w:tab/>
      </w:r>
      <w:r w:rsidR="00E04BAF">
        <w:rPr>
          <w:rFonts w:ascii="Merriweather" w:hAnsi="Merriweather" w:cs="Arial"/>
          <w:sz w:val="22"/>
          <w:szCs w:val="22"/>
        </w:rPr>
        <w:tab/>
      </w:r>
      <w:r w:rsidR="00E04BAF">
        <w:rPr>
          <w:rFonts w:ascii="Merriweather" w:hAnsi="Merriweather" w:cs="Arial"/>
          <w:sz w:val="22"/>
          <w:szCs w:val="22"/>
        </w:rPr>
        <w:tab/>
      </w:r>
      <w:r w:rsidR="00E04BAF">
        <w:rPr>
          <w:rFonts w:ascii="Merriweather" w:hAnsi="Merriweather" w:cs="Arial"/>
          <w:sz w:val="22"/>
          <w:szCs w:val="22"/>
        </w:rPr>
        <w:tab/>
      </w:r>
      <w:r w:rsidR="00E04BAF">
        <w:rPr>
          <w:rFonts w:ascii="Merriweather" w:hAnsi="Merriweather" w:cs="Arial"/>
          <w:sz w:val="22"/>
          <w:szCs w:val="22"/>
        </w:rPr>
        <w:tab/>
      </w:r>
      <w:r w:rsidR="00E04BAF">
        <w:rPr>
          <w:rFonts w:ascii="Merriweather" w:hAnsi="Merriweather" w:cs="Arial"/>
          <w:sz w:val="22"/>
          <w:szCs w:val="22"/>
        </w:rPr>
        <w:tab/>
      </w:r>
      <w:r w:rsidR="005D5196">
        <w:rPr>
          <w:rFonts w:ascii="Merriweather" w:hAnsi="Merriweather" w:cs="Arial"/>
          <w:sz w:val="22"/>
          <w:szCs w:val="22"/>
        </w:rPr>
        <w:t xml:space="preserve"> </w:t>
      </w:r>
    </w:p>
    <w:p w:rsidR="00E04BAF" w:rsidRDefault="00444E5D" w:rsidP="0038117C">
      <w:pPr>
        <w:ind w:left="2160" w:firstLine="720"/>
        <w:jc w:val="center"/>
        <w:rPr>
          <w:rFonts w:ascii="Merriweather" w:hAnsi="Merriweather" w:cs="Arial"/>
          <w:b/>
          <w:sz w:val="28"/>
          <w:szCs w:val="28"/>
        </w:rPr>
      </w:pPr>
      <w:r>
        <w:rPr>
          <w:rFonts w:ascii="Merriweather" w:hAnsi="Merriweather" w:cs="Arial"/>
          <w:b/>
          <w:sz w:val="28"/>
          <w:szCs w:val="28"/>
        </w:rPr>
        <w:t xml:space="preserve">Surety </w:t>
      </w:r>
      <w:r w:rsidR="00546547">
        <w:rPr>
          <w:rFonts w:ascii="Merriweather" w:hAnsi="Merriweather" w:cs="Arial"/>
          <w:b/>
          <w:sz w:val="28"/>
          <w:szCs w:val="28"/>
        </w:rPr>
        <w:t>B</w:t>
      </w:r>
      <w:r w:rsidR="007B72E3">
        <w:rPr>
          <w:rFonts w:ascii="Merriweather" w:hAnsi="Merriweather" w:cs="Arial"/>
          <w:b/>
          <w:sz w:val="28"/>
          <w:szCs w:val="28"/>
        </w:rPr>
        <w:t>ail Bond Agent Registration Application</w:t>
      </w:r>
    </w:p>
    <w:p w:rsidR="00546547" w:rsidRDefault="00546547" w:rsidP="00444E5D">
      <w:pPr>
        <w:jc w:val="center"/>
        <w:rPr>
          <w:rFonts w:ascii="Merriweather" w:hAnsi="Merriweather" w:cs="Arial"/>
          <w:b/>
          <w:sz w:val="28"/>
          <w:szCs w:val="28"/>
        </w:rPr>
      </w:pPr>
    </w:p>
    <w:p w:rsidR="0038117C" w:rsidRDefault="0038117C" w:rsidP="00444E5D">
      <w:pPr>
        <w:jc w:val="center"/>
        <w:rPr>
          <w:rFonts w:ascii="Merriweather" w:hAnsi="Merriweather" w:cs="Arial"/>
          <w:b/>
          <w:sz w:val="28"/>
          <w:szCs w:val="28"/>
        </w:rPr>
      </w:pPr>
    </w:p>
    <w:p w:rsidR="00EC6E6F" w:rsidRPr="00EC6E6F" w:rsidRDefault="00EC6E6F" w:rsidP="00EC6E6F">
      <w:pPr>
        <w:rPr>
          <w:rFonts w:ascii="Merriweather" w:hAnsi="Merriweather" w:cs="Arial"/>
          <w:b/>
          <w:sz w:val="24"/>
          <w:szCs w:val="24"/>
        </w:rPr>
      </w:pPr>
      <w:r>
        <w:rPr>
          <w:rFonts w:ascii="Merriweather" w:hAnsi="Merriweather" w:cs="Arial"/>
          <w:b/>
          <w:sz w:val="24"/>
          <w:szCs w:val="24"/>
        </w:rPr>
        <w:t xml:space="preserve">Registration and filing of </w:t>
      </w:r>
      <w:r w:rsidR="0038117C">
        <w:rPr>
          <w:rFonts w:ascii="Merriweather" w:hAnsi="Merriweather" w:cs="Arial"/>
          <w:b/>
          <w:sz w:val="24"/>
          <w:szCs w:val="24"/>
        </w:rPr>
        <w:t xml:space="preserve">required </w:t>
      </w:r>
      <w:r>
        <w:rPr>
          <w:rFonts w:ascii="Merriweather" w:hAnsi="Merriweather" w:cs="Arial"/>
          <w:b/>
          <w:sz w:val="24"/>
          <w:szCs w:val="24"/>
        </w:rPr>
        <w:t>credentials of all surety bail bond agents shall be perf</w:t>
      </w:r>
      <w:r w:rsidR="00385468">
        <w:rPr>
          <w:rFonts w:ascii="Merriweather" w:hAnsi="Merriweather" w:cs="Arial"/>
          <w:b/>
          <w:sz w:val="24"/>
          <w:szCs w:val="24"/>
        </w:rPr>
        <w:t>ormed by the first day of April</w:t>
      </w:r>
      <w:bookmarkStart w:id="0" w:name="_GoBack"/>
      <w:bookmarkEnd w:id="0"/>
      <w:r>
        <w:rPr>
          <w:rFonts w:ascii="Merriweather" w:hAnsi="Merriweather" w:cs="Arial"/>
          <w:b/>
          <w:sz w:val="24"/>
          <w:szCs w:val="24"/>
        </w:rPr>
        <w:t xml:space="preserve"> of each odd numbered year in accordance with O.R.C. §</w:t>
      </w:r>
      <w:r w:rsidR="006C2BDE">
        <w:rPr>
          <w:rFonts w:ascii="Merriweather" w:hAnsi="Merriweather" w:cs="Arial"/>
          <w:b/>
          <w:sz w:val="24"/>
          <w:szCs w:val="24"/>
        </w:rPr>
        <w:t xml:space="preserve"> </w:t>
      </w:r>
      <w:r>
        <w:rPr>
          <w:rFonts w:ascii="Merriweather" w:hAnsi="Merriweather" w:cs="Arial"/>
          <w:b/>
          <w:sz w:val="24"/>
          <w:szCs w:val="24"/>
        </w:rPr>
        <w:t>3905.87.  Registration after this date will require Court approval to be added to the eligibility list for the Delaware County Common Pleas Court</w:t>
      </w:r>
      <w:r w:rsidR="006D7710">
        <w:rPr>
          <w:rFonts w:ascii="Merriweather" w:hAnsi="Merriweather" w:cs="Arial"/>
          <w:b/>
          <w:sz w:val="24"/>
          <w:szCs w:val="24"/>
        </w:rPr>
        <w:t xml:space="preserve"> General Division</w:t>
      </w:r>
      <w:r w:rsidR="0038117C">
        <w:rPr>
          <w:rFonts w:ascii="Merriweather" w:hAnsi="Merriweather" w:cs="Arial"/>
          <w:b/>
          <w:sz w:val="24"/>
          <w:szCs w:val="24"/>
        </w:rPr>
        <w:t>.</w:t>
      </w:r>
      <w:r>
        <w:rPr>
          <w:rFonts w:ascii="Merriweather" w:hAnsi="Merriweather" w:cs="Arial"/>
          <w:b/>
          <w:sz w:val="24"/>
          <w:szCs w:val="24"/>
        </w:rPr>
        <w:t xml:space="preserve"> </w:t>
      </w:r>
    </w:p>
    <w:p w:rsidR="00082018" w:rsidRDefault="00082018" w:rsidP="00444E5D">
      <w:pPr>
        <w:jc w:val="center"/>
        <w:rPr>
          <w:rFonts w:ascii="Merriweather" w:hAnsi="Merriweather" w:cs="Arial"/>
          <w:b/>
          <w:sz w:val="28"/>
          <w:szCs w:val="28"/>
        </w:rPr>
      </w:pPr>
    </w:p>
    <w:p w:rsidR="00082018" w:rsidRDefault="00082018" w:rsidP="00444E5D">
      <w:pPr>
        <w:pBdr>
          <w:bottom w:val="single" w:sz="12" w:space="1" w:color="auto"/>
        </w:pBdr>
        <w:jc w:val="center"/>
        <w:rPr>
          <w:rFonts w:ascii="Merriweather" w:hAnsi="Merriweather" w:cs="Arial"/>
          <w:b/>
          <w:sz w:val="28"/>
          <w:szCs w:val="28"/>
        </w:rPr>
      </w:pPr>
    </w:p>
    <w:p w:rsidR="00082018" w:rsidRDefault="00082018" w:rsidP="00082018">
      <w:pPr>
        <w:rPr>
          <w:rFonts w:ascii="Merriweather" w:hAnsi="Merriweather" w:cs="Arial"/>
          <w:b/>
        </w:rPr>
      </w:pPr>
      <w:r w:rsidRPr="00082018">
        <w:rPr>
          <w:rFonts w:ascii="Merriweather" w:hAnsi="Merriweather" w:cs="Arial"/>
        </w:rPr>
        <w:t>Agent Name</w:t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 w:rsidRPr="00082018">
        <w:rPr>
          <w:rFonts w:ascii="Merriweather" w:hAnsi="Merriweather" w:cs="Arial"/>
        </w:rPr>
        <w:t>Agency Name</w:t>
      </w:r>
    </w:p>
    <w:p w:rsidR="00082018" w:rsidRDefault="00082018" w:rsidP="00082018">
      <w:pPr>
        <w:pBdr>
          <w:bottom w:val="single" w:sz="12" w:space="1" w:color="auto"/>
        </w:pBdr>
        <w:rPr>
          <w:rFonts w:ascii="Merriweather" w:hAnsi="Merriweather" w:cs="Arial"/>
          <w:b/>
        </w:rPr>
      </w:pPr>
    </w:p>
    <w:p w:rsidR="00082018" w:rsidRDefault="00082018" w:rsidP="00082018">
      <w:pPr>
        <w:pBdr>
          <w:bottom w:val="single" w:sz="12" w:space="1" w:color="auto"/>
        </w:pBdr>
        <w:rPr>
          <w:rFonts w:ascii="Merriweather" w:hAnsi="Merriweather" w:cs="Arial"/>
          <w:b/>
        </w:rPr>
      </w:pPr>
    </w:p>
    <w:p w:rsidR="00082018" w:rsidRPr="00082018" w:rsidRDefault="00082018" w:rsidP="00082018">
      <w:pPr>
        <w:rPr>
          <w:rFonts w:ascii="Merriweather" w:hAnsi="Merriweather" w:cs="Arial"/>
        </w:rPr>
      </w:pPr>
      <w:r w:rsidRPr="00082018">
        <w:rPr>
          <w:rFonts w:ascii="Merriweather" w:hAnsi="Merriweather" w:cs="Arial"/>
        </w:rPr>
        <w:t>Address</w:t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 w:rsidRPr="00082018">
        <w:rPr>
          <w:rFonts w:ascii="Merriweather" w:hAnsi="Merriweather" w:cs="Arial"/>
        </w:rPr>
        <w:t>City</w:t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 w:rsidRPr="00082018">
        <w:rPr>
          <w:rFonts w:ascii="Merriweather" w:hAnsi="Merriweather" w:cs="Arial"/>
        </w:rPr>
        <w:t>State</w:t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 w:rsidRPr="00082018">
        <w:rPr>
          <w:rFonts w:ascii="Merriweather" w:hAnsi="Merriweather" w:cs="Arial"/>
        </w:rPr>
        <w:t>Zip</w:t>
      </w:r>
    </w:p>
    <w:p w:rsidR="00082018" w:rsidRDefault="00082018" w:rsidP="00082018">
      <w:pPr>
        <w:pBdr>
          <w:bottom w:val="single" w:sz="12" w:space="1" w:color="auto"/>
        </w:pBdr>
        <w:rPr>
          <w:rFonts w:ascii="Merriweather" w:hAnsi="Merriweather" w:cs="Arial"/>
          <w:b/>
        </w:rPr>
      </w:pPr>
    </w:p>
    <w:p w:rsidR="00082018" w:rsidRDefault="00082018" w:rsidP="00082018">
      <w:pPr>
        <w:pBdr>
          <w:bottom w:val="single" w:sz="12" w:space="1" w:color="auto"/>
        </w:pBdr>
        <w:rPr>
          <w:rFonts w:ascii="Merriweather" w:hAnsi="Merriweather" w:cs="Arial"/>
          <w:b/>
        </w:rPr>
      </w:pPr>
    </w:p>
    <w:p w:rsidR="00082018" w:rsidRDefault="00082018" w:rsidP="00082018">
      <w:pPr>
        <w:rPr>
          <w:rFonts w:ascii="Merriweather" w:hAnsi="Merriweather" w:cs="Arial"/>
        </w:rPr>
      </w:pPr>
      <w:r w:rsidRPr="00082018">
        <w:rPr>
          <w:rFonts w:ascii="Merriweather" w:hAnsi="Merriweather" w:cs="Arial"/>
        </w:rPr>
        <w:t>Phone number</w:t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 w:rsidRPr="00082018">
        <w:rPr>
          <w:rFonts w:ascii="Merriweather" w:hAnsi="Merriweather" w:cs="Arial"/>
        </w:rPr>
        <w:t>Fax number</w:t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>
        <w:rPr>
          <w:rFonts w:ascii="Merriweather" w:hAnsi="Merriweather" w:cs="Arial"/>
          <w:b/>
        </w:rPr>
        <w:tab/>
      </w:r>
      <w:r w:rsidRPr="00082018">
        <w:rPr>
          <w:rFonts w:ascii="Merriweather" w:hAnsi="Merriweather" w:cs="Arial"/>
        </w:rPr>
        <w:t>Email address</w:t>
      </w:r>
    </w:p>
    <w:p w:rsidR="00082018" w:rsidRDefault="00082018" w:rsidP="00082018">
      <w:pPr>
        <w:rPr>
          <w:rFonts w:ascii="Merriweather" w:hAnsi="Merriweather" w:cs="Arial"/>
        </w:rPr>
      </w:pPr>
    </w:p>
    <w:p w:rsidR="00082018" w:rsidRDefault="00082018" w:rsidP="00082018">
      <w:pPr>
        <w:pBdr>
          <w:bottom w:val="single" w:sz="12" w:space="1" w:color="auto"/>
        </w:pBdr>
        <w:rPr>
          <w:rFonts w:ascii="Merriweather" w:hAnsi="Merriweather" w:cs="Arial"/>
          <w:b/>
        </w:rPr>
      </w:pPr>
    </w:p>
    <w:p w:rsidR="00082018" w:rsidRDefault="00082018" w:rsidP="00082018">
      <w:pPr>
        <w:rPr>
          <w:rFonts w:ascii="Merriweather" w:hAnsi="Merriweather" w:cs="Arial"/>
        </w:rPr>
      </w:pPr>
      <w:r>
        <w:rPr>
          <w:rFonts w:ascii="Merriweather" w:hAnsi="Merriweather" w:cs="Arial"/>
        </w:rPr>
        <w:t>Insurance Company</w:t>
      </w:r>
      <w:r>
        <w:rPr>
          <w:rFonts w:ascii="Merriweather" w:hAnsi="Merriweather" w:cs="Arial"/>
        </w:rPr>
        <w:tab/>
      </w:r>
      <w:r>
        <w:rPr>
          <w:rFonts w:ascii="Merriweather" w:hAnsi="Merriweather" w:cs="Arial"/>
        </w:rPr>
        <w:tab/>
      </w:r>
      <w:r>
        <w:rPr>
          <w:rFonts w:ascii="Merriweather" w:hAnsi="Merriweather" w:cs="Arial"/>
        </w:rPr>
        <w:tab/>
      </w:r>
      <w:r>
        <w:rPr>
          <w:rFonts w:ascii="Merriweather" w:hAnsi="Merriweather" w:cs="Arial"/>
        </w:rPr>
        <w:tab/>
      </w:r>
      <w:r>
        <w:rPr>
          <w:rFonts w:ascii="Merriweather" w:hAnsi="Merriweather" w:cs="Arial"/>
        </w:rPr>
        <w:tab/>
        <w:t>Insurance Company Contact Name</w:t>
      </w:r>
    </w:p>
    <w:p w:rsidR="00082018" w:rsidRDefault="00082018" w:rsidP="00082018">
      <w:pPr>
        <w:rPr>
          <w:rFonts w:ascii="Merriweather" w:hAnsi="Merriweather" w:cs="Arial"/>
        </w:rPr>
      </w:pPr>
    </w:p>
    <w:p w:rsidR="00082018" w:rsidRDefault="00082018" w:rsidP="00082018">
      <w:pPr>
        <w:pBdr>
          <w:bottom w:val="single" w:sz="12" w:space="1" w:color="auto"/>
        </w:pBdr>
        <w:rPr>
          <w:rFonts w:ascii="Merriweather" w:hAnsi="Merriweather" w:cs="Arial"/>
        </w:rPr>
      </w:pPr>
    </w:p>
    <w:p w:rsidR="00082018" w:rsidRDefault="00082018" w:rsidP="00082018">
      <w:pPr>
        <w:rPr>
          <w:rFonts w:ascii="Merriweather" w:hAnsi="Merriweather" w:cs="Arial"/>
        </w:rPr>
      </w:pPr>
      <w:r>
        <w:rPr>
          <w:rFonts w:ascii="Merriweather" w:hAnsi="Merriweather" w:cs="Arial"/>
        </w:rPr>
        <w:t>I</w:t>
      </w:r>
      <w:r w:rsidR="00EC6E6F">
        <w:rPr>
          <w:rFonts w:ascii="Merriweather" w:hAnsi="Merriweather" w:cs="Arial"/>
        </w:rPr>
        <w:t>nsurance Company Address</w:t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  <w:t xml:space="preserve">City </w:t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  <w:t>State</w:t>
      </w:r>
      <w:r w:rsidR="00EC6E6F">
        <w:rPr>
          <w:rFonts w:ascii="Merriweather" w:hAnsi="Merriweather" w:cs="Arial"/>
        </w:rPr>
        <w:tab/>
      </w:r>
      <w:r w:rsidR="00EC6E6F">
        <w:rPr>
          <w:rFonts w:ascii="Merriweather" w:hAnsi="Merriweather" w:cs="Arial"/>
        </w:rPr>
        <w:tab/>
        <w:t>Zip</w:t>
      </w:r>
    </w:p>
    <w:p w:rsidR="00EC6E6F" w:rsidRDefault="00EC6E6F" w:rsidP="00082018">
      <w:pPr>
        <w:rPr>
          <w:rFonts w:ascii="Merriweather" w:hAnsi="Merriweather" w:cs="Arial"/>
        </w:rPr>
      </w:pPr>
    </w:p>
    <w:p w:rsidR="00EC6E6F" w:rsidRDefault="00EC6E6F" w:rsidP="00082018">
      <w:pPr>
        <w:pBdr>
          <w:bottom w:val="single" w:sz="12" w:space="1" w:color="auto"/>
        </w:pBdr>
        <w:rPr>
          <w:rFonts w:ascii="Merriweather" w:hAnsi="Merriweather" w:cs="Arial"/>
        </w:rPr>
      </w:pPr>
    </w:p>
    <w:p w:rsidR="00EC6E6F" w:rsidRDefault="00EC6E6F" w:rsidP="00082018">
      <w:pPr>
        <w:rPr>
          <w:rFonts w:ascii="Merriweather" w:hAnsi="Merriweather" w:cs="Arial"/>
        </w:rPr>
      </w:pPr>
      <w:r>
        <w:rPr>
          <w:rFonts w:ascii="Merriweather" w:hAnsi="Merriweather" w:cs="Arial"/>
        </w:rPr>
        <w:t>Insurance Company Phone Number</w:t>
      </w:r>
      <w:r>
        <w:rPr>
          <w:rFonts w:ascii="Merriweather" w:hAnsi="Merriweather" w:cs="Arial"/>
        </w:rPr>
        <w:tab/>
      </w:r>
      <w:r>
        <w:rPr>
          <w:rFonts w:ascii="Merriweather" w:hAnsi="Merriweather" w:cs="Arial"/>
        </w:rPr>
        <w:tab/>
      </w:r>
      <w:r>
        <w:rPr>
          <w:rFonts w:ascii="Merriweather" w:hAnsi="Merriweather" w:cs="Arial"/>
        </w:rPr>
        <w:tab/>
        <w:t>Fax Number</w:t>
      </w:r>
    </w:p>
    <w:p w:rsidR="00EC6E6F" w:rsidRDefault="00EC6E6F" w:rsidP="00082018">
      <w:pPr>
        <w:rPr>
          <w:rFonts w:ascii="Merriweather" w:hAnsi="Merriweather" w:cs="Arial"/>
        </w:rPr>
      </w:pPr>
    </w:p>
    <w:p w:rsidR="00EC6E6F" w:rsidRDefault="00EC6E6F" w:rsidP="00082018">
      <w:pPr>
        <w:rPr>
          <w:rFonts w:ascii="Merriweather" w:hAnsi="Merriweather" w:cs="Arial"/>
        </w:rPr>
      </w:pPr>
    </w:p>
    <w:p w:rsidR="00EC6E6F" w:rsidRPr="0038117C" w:rsidRDefault="00EC6E6F" w:rsidP="00082018">
      <w:pPr>
        <w:rPr>
          <w:rFonts w:ascii="Merriweather" w:hAnsi="Merriweather" w:cs="Arial"/>
          <w:b/>
        </w:rPr>
      </w:pPr>
      <w:r w:rsidRPr="0038117C">
        <w:rPr>
          <w:rFonts w:ascii="Merriweather" w:hAnsi="Merriweather" w:cs="Arial"/>
          <w:b/>
        </w:rPr>
        <w:t xml:space="preserve">Please remit this form with these required credentials per O.R.C. §3905.87: </w:t>
      </w:r>
    </w:p>
    <w:p w:rsidR="00EC6E6F" w:rsidRPr="0038117C" w:rsidRDefault="00EC6E6F" w:rsidP="00EC6E6F">
      <w:pPr>
        <w:pStyle w:val="ListParagraph"/>
        <w:numPr>
          <w:ilvl w:val="0"/>
          <w:numId w:val="6"/>
        </w:numPr>
        <w:rPr>
          <w:rFonts w:ascii="Merriweather" w:hAnsi="Merriweather" w:cs="Arial"/>
        </w:rPr>
      </w:pPr>
      <w:r w:rsidRPr="0038117C">
        <w:rPr>
          <w:rFonts w:ascii="Merriweather" w:hAnsi="Merriweather" w:cs="Arial"/>
        </w:rPr>
        <w:t>Copy of agent’s surety bail bond license</w:t>
      </w:r>
    </w:p>
    <w:p w:rsidR="00EC6E6F" w:rsidRPr="0038117C" w:rsidRDefault="00EC6E6F" w:rsidP="00EC6E6F">
      <w:pPr>
        <w:pStyle w:val="ListParagraph"/>
        <w:numPr>
          <w:ilvl w:val="0"/>
          <w:numId w:val="6"/>
        </w:numPr>
        <w:rPr>
          <w:rFonts w:ascii="Merriweather" w:hAnsi="Merriweather" w:cs="Arial"/>
        </w:rPr>
      </w:pPr>
      <w:r w:rsidRPr="0038117C">
        <w:rPr>
          <w:rFonts w:ascii="Merriweather" w:hAnsi="Merriweather" w:cs="Arial"/>
        </w:rPr>
        <w:t>Copy of agent’s driver’s license or state-issued identification card</w:t>
      </w:r>
    </w:p>
    <w:p w:rsidR="00EC6E6F" w:rsidRDefault="00EC6E6F" w:rsidP="00EC6E6F">
      <w:pPr>
        <w:pStyle w:val="ListParagraph"/>
        <w:numPr>
          <w:ilvl w:val="0"/>
          <w:numId w:val="6"/>
        </w:numPr>
        <w:rPr>
          <w:rFonts w:ascii="Merriweather" w:hAnsi="Merriweather" w:cs="Arial"/>
        </w:rPr>
      </w:pPr>
      <w:r w:rsidRPr="0038117C">
        <w:rPr>
          <w:rFonts w:ascii="Merriweather" w:hAnsi="Merriweather" w:cs="Arial"/>
        </w:rPr>
        <w:t>Original or certified copy of the surety bail bond agent’s appointment by power of attorney from each insurer that the agent represents.</w:t>
      </w:r>
    </w:p>
    <w:p w:rsidR="0038117C" w:rsidRDefault="0038117C" w:rsidP="0038117C">
      <w:pPr>
        <w:rPr>
          <w:rFonts w:ascii="Merriweather" w:hAnsi="Merriweather" w:cs="Arial"/>
        </w:rPr>
      </w:pPr>
    </w:p>
    <w:p w:rsidR="0038117C" w:rsidRDefault="0038117C" w:rsidP="0038117C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t xml:space="preserve">Please return this completed form and required credentials in person or by mail to: </w:t>
      </w:r>
    </w:p>
    <w:p w:rsidR="0038117C" w:rsidRDefault="0038117C" w:rsidP="0038117C">
      <w:pPr>
        <w:rPr>
          <w:rFonts w:ascii="Merriweather" w:hAnsi="Merriweather" w:cs="Arial"/>
        </w:rPr>
      </w:pPr>
      <w:r>
        <w:rPr>
          <w:rFonts w:ascii="Merriweather" w:hAnsi="Merriweather" w:cs="Arial"/>
          <w:b/>
        </w:rPr>
        <w:tab/>
      </w:r>
      <w:r w:rsidRPr="0038117C">
        <w:rPr>
          <w:rFonts w:ascii="Merriweather" w:hAnsi="Merriweather" w:cs="Arial"/>
        </w:rPr>
        <w:t>Delaware County Clerk of Courts</w:t>
      </w:r>
    </w:p>
    <w:p w:rsidR="0038117C" w:rsidRDefault="0038117C" w:rsidP="0038117C">
      <w:pPr>
        <w:rPr>
          <w:rFonts w:ascii="Merriweather" w:hAnsi="Merriweather" w:cs="Arial"/>
        </w:rPr>
      </w:pPr>
      <w:r>
        <w:rPr>
          <w:rFonts w:ascii="Merriweather" w:hAnsi="Merriweather" w:cs="Arial"/>
        </w:rPr>
        <w:tab/>
        <w:t xml:space="preserve">117 North Union Street, Level 300 </w:t>
      </w:r>
    </w:p>
    <w:p w:rsidR="0038117C" w:rsidRPr="0038117C" w:rsidRDefault="0038117C" w:rsidP="0038117C">
      <w:pPr>
        <w:rPr>
          <w:rFonts w:ascii="Merriweather" w:hAnsi="Merriweather" w:cs="Arial"/>
        </w:rPr>
      </w:pPr>
      <w:r>
        <w:rPr>
          <w:rFonts w:ascii="Merriweather" w:hAnsi="Merriweather" w:cs="Arial"/>
        </w:rPr>
        <w:tab/>
        <w:t>Delaware, Ohio  43015</w:t>
      </w:r>
    </w:p>
    <w:p w:rsidR="0038117C" w:rsidRPr="0038117C" w:rsidRDefault="0038117C" w:rsidP="0038117C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tab/>
      </w:r>
    </w:p>
    <w:p w:rsidR="00EC6E6F" w:rsidRDefault="00EC6E6F" w:rsidP="00EC6E6F">
      <w:pPr>
        <w:rPr>
          <w:rFonts w:ascii="Merriweather" w:hAnsi="Merriweather" w:cs="Arial"/>
          <w:sz w:val="24"/>
          <w:szCs w:val="24"/>
        </w:rPr>
      </w:pPr>
    </w:p>
    <w:p w:rsidR="00EC6E6F" w:rsidRPr="00EC6E6F" w:rsidRDefault="00EC6E6F" w:rsidP="00EC6E6F">
      <w:pPr>
        <w:rPr>
          <w:rFonts w:ascii="Merriweather" w:hAnsi="Merriweather" w:cs="Arial"/>
          <w:sz w:val="24"/>
          <w:szCs w:val="24"/>
        </w:rPr>
      </w:pPr>
    </w:p>
    <w:p w:rsidR="00EC6E6F" w:rsidRDefault="00EC6E6F" w:rsidP="00082018">
      <w:pPr>
        <w:rPr>
          <w:rFonts w:ascii="Merriweather" w:hAnsi="Merriweather" w:cs="Arial"/>
        </w:rPr>
      </w:pPr>
    </w:p>
    <w:p w:rsidR="00EC6E6F" w:rsidRDefault="00EC6E6F" w:rsidP="00082018">
      <w:pPr>
        <w:rPr>
          <w:rFonts w:ascii="Merriweather" w:hAnsi="Merriweather" w:cs="Arial"/>
        </w:rPr>
      </w:pPr>
    </w:p>
    <w:p w:rsidR="0038117C" w:rsidRDefault="0038117C" w:rsidP="00082018">
      <w:pPr>
        <w:rPr>
          <w:rFonts w:ascii="Merriweather" w:hAnsi="Merriweather" w:cs="Arial"/>
        </w:rPr>
      </w:pPr>
    </w:p>
    <w:p w:rsidR="0038117C" w:rsidRDefault="0038117C" w:rsidP="00082018">
      <w:pPr>
        <w:rPr>
          <w:rFonts w:ascii="Merriweather" w:hAnsi="Merriweather" w:cs="Arial"/>
        </w:rPr>
      </w:pPr>
    </w:p>
    <w:p w:rsidR="0038117C" w:rsidRPr="0038117C" w:rsidRDefault="00345E27" w:rsidP="00082018">
      <w:pPr>
        <w:rPr>
          <w:rFonts w:ascii="Merriweather" w:hAnsi="Merriweather" w:cs="Arial"/>
          <w:sz w:val="16"/>
          <w:szCs w:val="16"/>
        </w:rPr>
      </w:pPr>
      <w:r>
        <w:rPr>
          <w:rFonts w:ascii="Merriweather" w:hAnsi="Merriweather" w:cs="Arial"/>
          <w:sz w:val="16"/>
          <w:szCs w:val="16"/>
        </w:rPr>
        <w:t>Rev. October 28,</w:t>
      </w:r>
      <w:r w:rsidR="0038117C">
        <w:rPr>
          <w:rFonts w:ascii="Merriweather" w:hAnsi="Merriweather" w:cs="Arial"/>
          <w:sz w:val="16"/>
          <w:szCs w:val="16"/>
        </w:rPr>
        <w:t xml:space="preserve"> 2020</w:t>
      </w:r>
    </w:p>
    <w:sectPr w:rsidR="0038117C" w:rsidRPr="0038117C" w:rsidSect="00AD2F34">
      <w:headerReference w:type="default" r:id="rId14"/>
      <w:footerReference w:type="default" r:id="rId15"/>
      <w:type w:val="continuous"/>
      <w:pgSz w:w="12240" w:h="15840" w:code="1"/>
      <w:pgMar w:top="-1728" w:right="900" w:bottom="-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75" w:rsidRDefault="008D0975">
      <w:r>
        <w:separator/>
      </w:r>
    </w:p>
  </w:endnote>
  <w:endnote w:type="continuationSeparator" w:id="0">
    <w:p w:rsidR="008D0975" w:rsidRDefault="008D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05" w:rsidRDefault="00C03405" w:rsidP="00651F00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05" w:rsidRDefault="00651F00" w:rsidP="00270293">
    <w:pPr>
      <w:pStyle w:val="Footer"/>
      <w:tabs>
        <w:tab w:val="clear" w:pos="4320"/>
        <w:tab w:val="clear" w:pos="8640"/>
        <w:tab w:val="center" w:pos="1440"/>
        <w:tab w:val="center" w:pos="5400"/>
        <w:tab w:val="center" w:pos="9360"/>
      </w:tabs>
      <w:ind w:right="-86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ab/>
    </w:r>
    <w:r w:rsidR="00C03405">
      <w:rPr>
        <w:rFonts w:ascii="Merriweather" w:hAnsi="Merriweather"/>
        <w:color w:val="006643"/>
        <w:spacing w:val="6"/>
        <w:sz w:val="18"/>
        <w:szCs w:val="18"/>
      </w:rPr>
      <w:t>Legal Division</w:t>
    </w:r>
    <w:r>
      <w:rPr>
        <w:rFonts w:ascii="Merriweather" w:hAnsi="Merriweather"/>
        <w:color w:val="006643"/>
        <w:spacing w:val="6"/>
        <w:sz w:val="18"/>
        <w:szCs w:val="18"/>
      </w:rPr>
      <w:tab/>
    </w:r>
    <w:r w:rsidR="00C03405">
      <w:rPr>
        <w:rFonts w:ascii="Merriweather" w:hAnsi="Merriweather"/>
        <w:color w:val="006643"/>
        <w:spacing w:val="6"/>
        <w:sz w:val="18"/>
        <w:szCs w:val="18"/>
      </w:rPr>
      <w:t>Main Title Office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  <w:t>Satellite Title Office</w:t>
    </w:r>
  </w:p>
  <w:p w:rsidR="00C03405" w:rsidRDefault="00651F00" w:rsidP="00270293">
    <w:pPr>
      <w:pStyle w:val="Footer"/>
      <w:tabs>
        <w:tab w:val="clear" w:pos="4320"/>
        <w:tab w:val="clear" w:pos="8640"/>
        <w:tab w:val="center" w:pos="1440"/>
        <w:tab w:val="center" w:pos="5400"/>
        <w:tab w:val="center" w:pos="9360"/>
      </w:tabs>
      <w:ind w:right="-86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ab/>
    </w:r>
    <w:r w:rsidR="00812B07">
      <w:rPr>
        <w:rFonts w:ascii="Merriweather" w:hAnsi="Merriweather"/>
        <w:color w:val="006643"/>
        <w:spacing w:val="6"/>
        <w:sz w:val="18"/>
        <w:szCs w:val="18"/>
      </w:rPr>
      <w:t>117</w:t>
    </w:r>
    <w:r w:rsidR="00013080">
      <w:rPr>
        <w:rFonts w:ascii="Merriweather" w:hAnsi="Merriweather"/>
        <w:color w:val="006643"/>
        <w:spacing w:val="6"/>
        <w:sz w:val="18"/>
        <w:szCs w:val="18"/>
      </w:rPr>
      <w:t xml:space="preserve"> North </w:t>
    </w:r>
    <w:r w:rsidR="00812B07">
      <w:rPr>
        <w:rFonts w:ascii="Merriweather" w:hAnsi="Merriweather"/>
        <w:color w:val="006643"/>
        <w:spacing w:val="6"/>
        <w:sz w:val="18"/>
        <w:szCs w:val="18"/>
      </w:rPr>
      <w:t>Union</w:t>
    </w:r>
    <w:r w:rsidR="00013080">
      <w:rPr>
        <w:rFonts w:ascii="Merriweather" w:hAnsi="Merriweather"/>
        <w:color w:val="006643"/>
        <w:spacing w:val="6"/>
        <w:sz w:val="18"/>
        <w:szCs w:val="18"/>
      </w:rPr>
      <w:t xml:space="preserve"> Stre</w:t>
    </w:r>
    <w:r w:rsidR="00C03405">
      <w:rPr>
        <w:rFonts w:ascii="Merriweather" w:hAnsi="Merriweather"/>
        <w:color w:val="006643"/>
        <w:spacing w:val="6"/>
        <w:sz w:val="18"/>
        <w:szCs w:val="18"/>
      </w:rPr>
      <w:t>et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  <w:t>Willis Government Building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</w:r>
    <w:proofErr w:type="spellStart"/>
    <w:r w:rsidR="00C03405">
      <w:rPr>
        <w:rFonts w:ascii="Merriweather" w:hAnsi="Merriweather"/>
        <w:color w:val="006643"/>
        <w:spacing w:val="6"/>
        <w:sz w:val="18"/>
        <w:szCs w:val="18"/>
      </w:rPr>
      <w:t>NorthPointe</w:t>
    </w:r>
    <w:proofErr w:type="spellEnd"/>
    <w:r w:rsidR="00C03405">
      <w:rPr>
        <w:rFonts w:ascii="Merriweather" w:hAnsi="Merriweather"/>
        <w:color w:val="006643"/>
        <w:spacing w:val="6"/>
        <w:sz w:val="18"/>
        <w:szCs w:val="18"/>
      </w:rPr>
      <w:t xml:space="preserve"> Shopping Plaza</w:t>
    </w:r>
  </w:p>
  <w:p w:rsidR="00C03405" w:rsidRDefault="00651F00" w:rsidP="00270293">
    <w:pPr>
      <w:pStyle w:val="Footer"/>
      <w:tabs>
        <w:tab w:val="clear" w:pos="4320"/>
        <w:tab w:val="clear" w:pos="8640"/>
        <w:tab w:val="center" w:pos="1440"/>
        <w:tab w:val="center" w:pos="5400"/>
        <w:tab w:val="center" w:pos="9360"/>
      </w:tabs>
      <w:ind w:right="-86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ab/>
    </w:r>
    <w:r w:rsidR="00C03405">
      <w:rPr>
        <w:rFonts w:ascii="Merriweather" w:hAnsi="Merriweather"/>
        <w:color w:val="006643"/>
        <w:spacing w:val="6"/>
        <w:sz w:val="18"/>
        <w:szCs w:val="18"/>
      </w:rPr>
      <w:t>P.O. Box 8006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  <w:t>2079 U.S. 23N, Suite 1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  <w:t>8647 Columbus Pike</w:t>
    </w:r>
  </w:p>
  <w:p w:rsidR="00013080" w:rsidRDefault="00651F00" w:rsidP="00270293">
    <w:pPr>
      <w:pStyle w:val="Footer"/>
      <w:tabs>
        <w:tab w:val="clear" w:pos="4320"/>
        <w:tab w:val="clear" w:pos="8640"/>
        <w:tab w:val="center" w:pos="1440"/>
        <w:tab w:val="center" w:pos="5400"/>
        <w:tab w:val="center" w:pos="9360"/>
      </w:tabs>
      <w:ind w:right="-86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ab/>
    </w:r>
    <w:r w:rsidR="00013080">
      <w:rPr>
        <w:rFonts w:ascii="Merriweather" w:hAnsi="Merriweather"/>
        <w:color w:val="006643"/>
        <w:spacing w:val="6"/>
        <w:sz w:val="18"/>
        <w:szCs w:val="18"/>
      </w:rPr>
      <w:t>Delaware, Ohio 43015</w:t>
    </w:r>
    <w:r w:rsidR="00C03405">
      <w:rPr>
        <w:rFonts w:ascii="Merriweather" w:hAnsi="Merriweather"/>
        <w:color w:val="006643"/>
        <w:spacing w:val="6"/>
        <w:sz w:val="18"/>
        <w:szCs w:val="18"/>
      </w:rPr>
      <w:t>-8006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  <w:t>Delaware, Ohio 43015</w:t>
    </w:r>
    <w:r w:rsidR="00C03405">
      <w:rPr>
        <w:rFonts w:ascii="Merriweather" w:hAnsi="Merriweather"/>
        <w:color w:val="006643"/>
        <w:spacing w:val="6"/>
        <w:sz w:val="18"/>
        <w:szCs w:val="18"/>
      </w:rPr>
      <w:tab/>
      <w:t>Lewis Center, Ohio 43035</w:t>
    </w:r>
  </w:p>
  <w:p w:rsidR="00C03405" w:rsidRDefault="00651F00" w:rsidP="00270293">
    <w:pPr>
      <w:pStyle w:val="Footer"/>
      <w:tabs>
        <w:tab w:val="clear" w:pos="4320"/>
        <w:tab w:val="clear" w:pos="8640"/>
        <w:tab w:val="center" w:pos="1440"/>
        <w:tab w:val="center" w:pos="5400"/>
        <w:tab w:val="center" w:pos="9360"/>
      </w:tabs>
      <w:ind w:right="-86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ab/>
    </w:r>
    <w:r w:rsidR="00011A6B">
      <w:rPr>
        <w:rFonts w:ascii="Merriweather" w:hAnsi="Merriweather"/>
        <w:color w:val="006643"/>
        <w:spacing w:val="6"/>
        <w:sz w:val="18"/>
        <w:szCs w:val="18"/>
      </w:rPr>
      <w:t>PHONE: 740-</w:t>
    </w:r>
    <w:r w:rsidR="00C03405">
      <w:rPr>
        <w:rFonts w:ascii="Merriweather" w:hAnsi="Merriweather"/>
        <w:color w:val="006643"/>
        <w:spacing w:val="6"/>
        <w:sz w:val="18"/>
        <w:szCs w:val="18"/>
      </w:rPr>
      <w:t>833-2500</w:t>
    </w:r>
    <w:r w:rsidR="00011A6B">
      <w:rPr>
        <w:rFonts w:ascii="Merriweather" w:hAnsi="Merriweather"/>
        <w:color w:val="006643"/>
        <w:spacing w:val="6"/>
        <w:sz w:val="18"/>
        <w:szCs w:val="18"/>
      </w:rPr>
      <w:tab/>
      <w:t>PHONE: 740-833-2490</w:t>
    </w:r>
    <w:r w:rsidR="00011A6B">
      <w:rPr>
        <w:rFonts w:ascii="Merriweather" w:hAnsi="Merriweather"/>
        <w:color w:val="006643"/>
        <w:spacing w:val="6"/>
        <w:sz w:val="18"/>
        <w:szCs w:val="18"/>
      </w:rPr>
      <w:tab/>
      <w:t>PHONE: 740-</w:t>
    </w:r>
    <w:r w:rsidR="00C03405">
      <w:rPr>
        <w:rFonts w:ascii="Merriweather" w:hAnsi="Merriweather"/>
        <w:color w:val="006643"/>
        <w:spacing w:val="6"/>
        <w:sz w:val="18"/>
        <w:szCs w:val="18"/>
      </w:rPr>
      <w:t>657-3945</w:t>
    </w:r>
  </w:p>
  <w:p w:rsidR="00011A6B" w:rsidRDefault="00011A6B" w:rsidP="00270293">
    <w:pPr>
      <w:pStyle w:val="Footer"/>
      <w:tabs>
        <w:tab w:val="clear" w:pos="4320"/>
        <w:tab w:val="clear" w:pos="8640"/>
        <w:tab w:val="center" w:pos="1440"/>
        <w:tab w:val="center" w:pos="5400"/>
        <w:tab w:val="center" w:pos="9360"/>
      </w:tabs>
      <w:ind w:right="-86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ab/>
      <w:t>FAX: 740-833-2499</w:t>
    </w:r>
    <w:r>
      <w:rPr>
        <w:rFonts w:ascii="Merriweather" w:hAnsi="Merriweather"/>
        <w:color w:val="006643"/>
        <w:spacing w:val="6"/>
        <w:sz w:val="18"/>
        <w:szCs w:val="18"/>
      </w:rPr>
      <w:tab/>
      <w:t>FAX: 740-833-2498</w:t>
    </w:r>
    <w:r>
      <w:rPr>
        <w:rFonts w:ascii="Merriweather" w:hAnsi="Merriweather"/>
        <w:color w:val="006643"/>
        <w:spacing w:val="6"/>
        <w:sz w:val="18"/>
        <w:szCs w:val="18"/>
      </w:rPr>
      <w:tab/>
      <w:t>FAX: 740-657-3927</w:t>
    </w:r>
  </w:p>
  <w:p w:rsidR="006C1ACC" w:rsidRPr="00ED49AE" w:rsidRDefault="00013080" w:rsidP="00270293">
    <w:pPr>
      <w:pStyle w:val="Footer"/>
      <w:tabs>
        <w:tab w:val="clear" w:pos="4320"/>
        <w:tab w:val="clear" w:pos="8640"/>
        <w:tab w:val="center" w:pos="4500"/>
        <w:tab w:val="center" w:pos="8460"/>
      </w:tabs>
      <w:spacing w:before="120"/>
      <w:jc w:val="center"/>
      <w:rPr>
        <w:rFonts w:ascii="Merriweather" w:hAnsi="Merriweather"/>
        <w:color w:val="006643"/>
        <w:spacing w:val="6"/>
        <w:sz w:val="18"/>
        <w:szCs w:val="18"/>
      </w:rPr>
    </w:pPr>
    <w:r>
      <w:rPr>
        <w:rFonts w:ascii="Merriweather" w:hAnsi="Merriweather"/>
        <w:color w:val="006643"/>
        <w:spacing w:val="6"/>
        <w:sz w:val="18"/>
        <w:szCs w:val="18"/>
      </w:rPr>
      <w:t>WEB: www.co.delaware.oh.us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78" w:rsidRDefault="003160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CC" w:rsidRDefault="006C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75" w:rsidRDefault="008D0975">
      <w:r>
        <w:separator/>
      </w:r>
    </w:p>
  </w:footnote>
  <w:footnote w:type="continuationSeparator" w:id="0">
    <w:p w:rsidR="008D0975" w:rsidRDefault="008D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78" w:rsidRDefault="00316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CC" w:rsidRPr="00812B07" w:rsidRDefault="00316078" w:rsidP="00651F00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812B07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1917510</wp:posOffset>
              </wp:positionH>
              <wp:positionV relativeFrom="paragraph">
                <wp:posOffset>286603</wp:posOffset>
              </wp:positionV>
              <wp:extent cx="5067300" cy="888242"/>
              <wp:effectExtent l="0" t="0" r="0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8882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078" w:rsidRPr="00316078" w:rsidRDefault="00316078" w:rsidP="00ED49AE">
                          <w:pPr>
                            <w:pStyle w:val="Header"/>
                            <w:keepLines/>
                            <w:tabs>
                              <w:tab w:val="clear" w:pos="4320"/>
                              <w:tab w:val="clear" w:pos="8640"/>
                            </w:tabs>
                            <w:spacing w:line="264" w:lineRule="auto"/>
                            <w:jc w:val="center"/>
                            <w:rPr>
                              <w:color w:val="006643"/>
                              <w:sz w:val="44"/>
                              <w:szCs w:val="44"/>
                            </w:rPr>
                          </w:pPr>
                          <w:r w:rsidRPr="00316078">
                            <w:rPr>
                              <w:color w:val="006643"/>
                              <w:sz w:val="44"/>
                              <w:szCs w:val="44"/>
                            </w:rPr>
                            <w:t>NATALIE FRAVEL</w:t>
                          </w:r>
                        </w:p>
                        <w:p w:rsidR="006C1ACC" w:rsidRPr="00ED49AE" w:rsidRDefault="006C1ACC" w:rsidP="00ED49AE">
                          <w:pPr>
                            <w:pStyle w:val="Header"/>
                            <w:keepLines/>
                            <w:tabs>
                              <w:tab w:val="clear" w:pos="4320"/>
                              <w:tab w:val="clear" w:pos="8640"/>
                            </w:tabs>
                            <w:spacing w:line="264" w:lineRule="auto"/>
                            <w:jc w:val="center"/>
                            <w:rPr>
                              <w:rFonts w:ascii="Merriweather" w:hAnsi="Merriweather"/>
                              <w:b/>
                              <w:color w:val="006643"/>
                              <w:sz w:val="44"/>
                              <w:szCs w:val="44"/>
                            </w:rPr>
                          </w:pPr>
                          <w:r w:rsidRPr="00E82544">
                            <w:rPr>
                              <w:rFonts w:ascii="Merriweather" w:hAnsi="Merriweather"/>
                              <w:b/>
                              <w:color w:val="006643"/>
                              <w:sz w:val="44"/>
                              <w:szCs w:val="44"/>
                            </w:rPr>
                            <w:t>Delaware Co</w:t>
                          </w:r>
                          <w:r w:rsidR="00ED49AE">
                            <w:rPr>
                              <w:rFonts w:ascii="Merriweather" w:hAnsi="Merriweather"/>
                              <w:b/>
                              <w:color w:val="006643"/>
                              <w:sz w:val="44"/>
                              <w:szCs w:val="44"/>
                            </w:rPr>
                            <w:t>unty Clerk of Courts</w:t>
                          </w:r>
                        </w:p>
                        <w:p w:rsidR="006C1ACC" w:rsidRPr="00533C68" w:rsidRDefault="006C1AC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color w:val="00008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1pt;margin-top:22.55pt;width:399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Rc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" stroked="f">
              <v:textbox>
                <w:txbxContent>
                  <w:p w:rsidR="00316078" w:rsidRPr="00316078" w:rsidRDefault="00316078" w:rsidP="00ED49AE">
                    <w:pPr>
                      <w:pStyle w:val="Header"/>
                      <w:keepLines/>
                      <w:tabs>
                        <w:tab w:val="clear" w:pos="4320"/>
                        <w:tab w:val="clear" w:pos="8640"/>
                      </w:tabs>
                      <w:spacing w:line="264" w:lineRule="auto"/>
                      <w:jc w:val="center"/>
                      <w:rPr>
                        <w:color w:val="006643"/>
                        <w:sz w:val="44"/>
                        <w:szCs w:val="44"/>
                      </w:rPr>
                    </w:pPr>
                    <w:r w:rsidRPr="00316078">
                      <w:rPr>
                        <w:color w:val="006643"/>
                        <w:sz w:val="44"/>
                        <w:szCs w:val="44"/>
                      </w:rPr>
                      <w:t>NATALIE FRAVEL</w:t>
                    </w:r>
                  </w:p>
                  <w:p w:rsidR="006C1ACC" w:rsidRPr="00ED49AE" w:rsidRDefault="006C1ACC" w:rsidP="00ED49AE">
                    <w:pPr>
                      <w:pStyle w:val="Header"/>
                      <w:keepLines/>
                      <w:tabs>
                        <w:tab w:val="clear" w:pos="4320"/>
                        <w:tab w:val="clear" w:pos="8640"/>
                      </w:tabs>
                      <w:spacing w:line="264" w:lineRule="auto"/>
                      <w:jc w:val="center"/>
                      <w:rPr>
                        <w:rFonts w:ascii="Merriweather" w:hAnsi="Merriweather"/>
                        <w:b/>
                        <w:color w:val="006643"/>
                        <w:sz w:val="44"/>
                        <w:szCs w:val="44"/>
                      </w:rPr>
                    </w:pPr>
                    <w:r w:rsidRPr="00E82544">
                      <w:rPr>
                        <w:rFonts w:ascii="Merriweather" w:hAnsi="Merriweather"/>
                        <w:b/>
                        <w:color w:val="006643"/>
                        <w:sz w:val="44"/>
                        <w:szCs w:val="44"/>
                      </w:rPr>
                      <w:t>Delaware Co</w:t>
                    </w:r>
                    <w:r w:rsidR="00ED49AE">
                      <w:rPr>
                        <w:rFonts w:ascii="Merriweather" w:hAnsi="Merriweather"/>
                        <w:b/>
                        <w:color w:val="006643"/>
                        <w:sz w:val="44"/>
                        <w:szCs w:val="44"/>
                      </w:rPr>
                      <w:t>unty Clerk of Courts</w:t>
                    </w:r>
                  </w:p>
                  <w:p w:rsidR="006C1ACC" w:rsidRPr="00533C68" w:rsidRDefault="006C1ACC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color w:val="00008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D40D0" w:rsidRPr="00812B07">
      <w:rPr>
        <w:noProof/>
        <w:sz w:val="16"/>
        <w:szCs w:val="16"/>
      </w:rPr>
      <w:drawing>
        <wp:inline distT="0" distB="0" distL="0" distR="0">
          <wp:extent cx="1866900" cy="1866900"/>
          <wp:effectExtent l="0" t="0" r="0" b="0"/>
          <wp:docPr id="9" name="Picture 9" descr="Clerk of Courts resize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erk of Courts resize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78" w:rsidRDefault="0031607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CC" w:rsidRDefault="006C1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671"/>
    <w:multiLevelType w:val="hybridMultilevel"/>
    <w:tmpl w:val="DF82F9B4"/>
    <w:lvl w:ilvl="0" w:tplc="1D2C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4"/>
    <w:multiLevelType w:val="hybridMultilevel"/>
    <w:tmpl w:val="669260DA"/>
    <w:lvl w:ilvl="0" w:tplc="0C02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84E3F"/>
    <w:multiLevelType w:val="hybridMultilevel"/>
    <w:tmpl w:val="C010A194"/>
    <w:lvl w:ilvl="0" w:tplc="16F8A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204E2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E1602D"/>
    <w:multiLevelType w:val="hybridMultilevel"/>
    <w:tmpl w:val="B770D0EA"/>
    <w:lvl w:ilvl="0" w:tplc="18E4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246F"/>
    <w:multiLevelType w:val="hybridMultilevel"/>
    <w:tmpl w:val="0E1CC510"/>
    <w:lvl w:ilvl="0" w:tplc="DDE424B2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74908D6"/>
    <w:multiLevelType w:val="hybridMultilevel"/>
    <w:tmpl w:val="C7CA0EA6"/>
    <w:lvl w:ilvl="0" w:tplc="942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DB"/>
    <w:rsid w:val="00005F50"/>
    <w:rsid w:val="000073AC"/>
    <w:rsid w:val="00007D82"/>
    <w:rsid w:val="00011A6B"/>
    <w:rsid w:val="00013080"/>
    <w:rsid w:val="00020EF2"/>
    <w:rsid w:val="0002629F"/>
    <w:rsid w:val="0003243F"/>
    <w:rsid w:val="00046EA3"/>
    <w:rsid w:val="00052EB0"/>
    <w:rsid w:val="000635CE"/>
    <w:rsid w:val="00064B9E"/>
    <w:rsid w:val="00065FC2"/>
    <w:rsid w:val="00076B15"/>
    <w:rsid w:val="00082018"/>
    <w:rsid w:val="00086FE0"/>
    <w:rsid w:val="00093A75"/>
    <w:rsid w:val="00094FD7"/>
    <w:rsid w:val="000B336B"/>
    <w:rsid w:val="000B49B7"/>
    <w:rsid w:val="000B6DCA"/>
    <w:rsid w:val="000E6931"/>
    <w:rsid w:val="000F4C7A"/>
    <w:rsid w:val="00112335"/>
    <w:rsid w:val="0013395E"/>
    <w:rsid w:val="001376E4"/>
    <w:rsid w:val="00147DA0"/>
    <w:rsid w:val="001757BE"/>
    <w:rsid w:val="00182E21"/>
    <w:rsid w:val="00182FBD"/>
    <w:rsid w:val="0019189E"/>
    <w:rsid w:val="001A5862"/>
    <w:rsid w:val="001B182C"/>
    <w:rsid w:val="001B608C"/>
    <w:rsid w:val="001C7DB9"/>
    <w:rsid w:val="001E12C2"/>
    <w:rsid w:val="001F3958"/>
    <w:rsid w:val="00200972"/>
    <w:rsid w:val="0021214A"/>
    <w:rsid w:val="00212C12"/>
    <w:rsid w:val="00235EAD"/>
    <w:rsid w:val="00247501"/>
    <w:rsid w:val="00247634"/>
    <w:rsid w:val="00260BAB"/>
    <w:rsid w:val="00270293"/>
    <w:rsid w:val="00282D91"/>
    <w:rsid w:val="0029201E"/>
    <w:rsid w:val="002B5274"/>
    <w:rsid w:val="002B5D1F"/>
    <w:rsid w:val="002B69FC"/>
    <w:rsid w:val="002C4954"/>
    <w:rsid w:val="002D762F"/>
    <w:rsid w:val="002E221E"/>
    <w:rsid w:val="002E71C2"/>
    <w:rsid w:val="002F4DD4"/>
    <w:rsid w:val="00316078"/>
    <w:rsid w:val="0032131E"/>
    <w:rsid w:val="00341CF0"/>
    <w:rsid w:val="003448D7"/>
    <w:rsid w:val="00345E27"/>
    <w:rsid w:val="003602F1"/>
    <w:rsid w:val="00370521"/>
    <w:rsid w:val="0038117C"/>
    <w:rsid w:val="00385468"/>
    <w:rsid w:val="00387AD8"/>
    <w:rsid w:val="003933E4"/>
    <w:rsid w:val="003A0300"/>
    <w:rsid w:val="003A6AC3"/>
    <w:rsid w:val="003B3CC8"/>
    <w:rsid w:val="003B7A4D"/>
    <w:rsid w:val="003C31AE"/>
    <w:rsid w:val="003C4E98"/>
    <w:rsid w:val="003E4DD1"/>
    <w:rsid w:val="00401741"/>
    <w:rsid w:val="004168AB"/>
    <w:rsid w:val="0042455D"/>
    <w:rsid w:val="004425B6"/>
    <w:rsid w:val="00444996"/>
    <w:rsid w:val="00444E5D"/>
    <w:rsid w:val="00460A27"/>
    <w:rsid w:val="00467B93"/>
    <w:rsid w:val="00484938"/>
    <w:rsid w:val="004A1DF5"/>
    <w:rsid w:val="004A7080"/>
    <w:rsid w:val="004C50B4"/>
    <w:rsid w:val="004E1BFE"/>
    <w:rsid w:val="00533C68"/>
    <w:rsid w:val="00543837"/>
    <w:rsid w:val="00543B2F"/>
    <w:rsid w:val="00546547"/>
    <w:rsid w:val="00546674"/>
    <w:rsid w:val="005472F4"/>
    <w:rsid w:val="00551B36"/>
    <w:rsid w:val="00552E68"/>
    <w:rsid w:val="00556E31"/>
    <w:rsid w:val="00557A34"/>
    <w:rsid w:val="00581205"/>
    <w:rsid w:val="00591A92"/>
    <w:rsid w:val="005957D5"/>
    <w:rsid w:val="005B0593"/>
    <w:rsid w:val="005B33AC"/>
    <w:rsid w:val="005B5363"/>
    <w:rsid w:val="005B73F0"/>
    <w:rsid w:val="005D5196"/>
    <w:rsid w:val="005E3139"/>
    <w:rsid w:val="00620D63"/>
    <w:rsid w:val="00621E5B"/>
    <w:rsid w:val="00632526"/>
    <w:rsid w:val="006357AE"/>
    <w:rsid w:val="00644CAB"/>
    <w:rsid w:val="00651F00"/>
    <w:rsid w:val="006634CE"/>
    <w:rsid w:val="00692F0B"/>
    <w:rsid w:val="0069364B"/>
    <w:rsid w:val="00695A22"/>
    <w:rsid w:val="006C1ACC"/>
    <w:rsid w:val="006C2BDE"/>
    <w:rsid w:val="006C4100"/>
    <w:rsid w:val="006D61AA"/>
    <w:rsid w:val="006D7710"/>
    <w:rsid w:val="006E7EB6"/>
    <w:rsid w:val="00713470"/>
    <w:rsid w:val="0072407F"/>
    <w:rsid w:val="00732666"/>
    <w:rsid w:val="007340E3"/>
    <w:rsid w:val="00734728"/>
    <w:rsid w:val="007379FC"/>
    <w:rsid w:val="0074011E"/>
    <w:rsid w:val="007425E9"/>
    <w:rsid w:val="00756816"/>
    <w:rsid w:val="00757CFB"/>
    <w:rsid w:val="00767C03"/>
    <w:rsid w:val="0078047C"/>
    <w:rsid w:val="00780DE6"/>
    <w:rsid w:val="00782CB1"/>
    <w:rsid w:val="007A723E"/>
    <w:rsid w:val="007B6BEB"/>
    <w:rsid w:val="007B72E3"/>
    <w:rsid w:val="007C5D42"/>
    <w:rsid w:val="007D53C2"/>
    <w:rsid w:val="007E5654"/>
    <w:rsid w:val="007F42FC"/>
    <w:rsid w:val="00804771"/>
    <w:rsid w:val="00811200"/>
    <w:rsid w:val="00812B07"/>
    <w:rsid w:val="00824495"/>
    <w:rsid w:val="00826561"/>
    <w:rsid w:val="00832FAF"/>
    <w:rsid w:val="00835E69"/>
    <w:rsid w:val="00835FE2"/>
    <w:rsid w:val="00841959"/>
    <w:rsid w:val="00856A2D"/>
    <w:rsid w:val="00893499"/>
    <w:rsid w:val="008B12F1"/>
    <w:rsid w:val="008C2D16"/>
    <w:rsid w:val="008D0975"/>
    <w:rsid w:val="008E7C1A"/>
    <w:rsid w:val="008F0A19"/>
    <w:rsid w:val="00905AB0"/>
    <w:rsid w:val="009151BB"/>
    <w:rsid w:val="00933681"/>
    <w:rsid w:val="009468F8"/>
    <w:rsid w:val="009520BC"/>
    <w:rsid w:val="00957F34"/>
    <w:rsid w:val="00974AED"/>
    <w:rsid w:val="009822F8"/>
    <w:rsid w:val="009871D6"/>
    <w:rsid w:val="009939E3"/>
    <w:rsid w:val="009953FF"/>
    <w:rsid w:val="00995ABA"/>
    <w:rsid w:val="009B12BD"/>
    <w:rsid w:val="009D19BE"/>
    <w:rsid w:val="009E3C25"/>
    <w:rsid w:val="009F5796"/>
    <w:rsid w:val="00A026F6"/>
    <w:rsid w:val="00A11BA3"/>
    <w:rsid w:val="00A12968"/>
    <w:rsid w:val="00A176FB"/>
    <w:rsid w:val="00A23A0A"/>
    <w:rsid w:val="00A35EB9"/>
    <w:rsid w:val="00A60E40"/>
    <w:rsid w:val="00A75969"/>
    <w:rsid w:val="00A84C0F"/>
    <w:rsid w:val="00A91735"/>
    <w:rsid w:val="00A95FBF"/>
    <w:rsid w:val="00AA5C3A"/>
    <w:rsid w:val="00AB5B5C"/>
    <w:rsid w:val="00AC5542"/>
    <w:rsid w:val="00AD0DF0"/>
    <w:rsid w:val="00AD2F34"/>
    <w:rsid w:val="00AD40D0"/>
    <w:rsid w:val="00AD598B"/>
    <w:rsid w:val="00AD5B26"/>
    <w:rsid w:val="00B0046B"/>
    <w:rsid w:val="00B2245A"/>
    <w:rsid w:val="00B23EC7"/>
    <w:rsid w:val="00B5728B"/>
    <w:rsid w:val="00B66FC0"/>
    <w:rsid w:val="00B71D9D"/>
    <w:rsid w:val="00B73937"/>
    <w:rsid w:val="00B76001"/>
    <w:rsid w:val="00B81C09"/>
    <w:rsid w:val="00B84C4C"/>
    <w:rsid w:val="00B9062D"/>
    <w:rsid w:val="00B923F4"/>
    <w:rsid w:val="00BB43EC"/>
    <w:rsid w:val="00BD5A82"/>
    <w:rsid w:val="00BD6B2F"/>
    <w:rsid w:val="00BE33DA"/>
    <w:rsid w:val="00BF05B1"/>
    <w:rsid w:val="00BF1305"/>
    <w:rsid w:val="00BF4401"/>
    <w:rsid w:val="00BF6B07"/>
    <w:rsid w:val="00C02BDB"/>
    <w:rsid w:val="00C03405"/>
    <w:rsid w:val="00C068E4"/>
    <w:rsid w:val="00C11797"/>
    <w:rsid w:val="00C14BD9"/>
    <w:rsid w:val="00C15B85"/>
    <w:rsid w:val="00C2082E"/>
    <w:rsid w:val="00C22510"/>
    <w:rsid w:val="00C40200"/>
    <w:rsid w:val="00C43B7B"/>
    <w:rsid w:val="00C43FBC"/>
    <w:rsid w:val="00C46C3F"/>
    <w:rsid w:val="00C70BB4"/>
    <w:rsid w:val="00C75432"/>
    <w:rsid w:val="00C7710B"/>
    <w:rsid w:val="00C81E77"/>
    <w:rsid w:val="00CA7AE8"/>
    <w:rsid w:val="00CD727E"/>
    <w:rsid w:val="00CD7E88"/>
    <w:rsid w:val="00CE2943"/>
    <w:rsid w:val="00CF5AA2"/>
    <w:rsid w:val="00D0412B"/>
    <w:rsid w:val="00D06102"/>
    <w:rsid w:val="00D131D7"/>
    <w:rsid w:val="00D33F51"/>
    <w:rsid w:val="00D55327"/>
    <w:rsid w:val="00D84A3E"/>
    <w:rsid w:val="00D93076"/>
    <w:rsid w:val="00DA5927"/>
    <w:rsid w:val="00DC0C8D"/>
    <w:rsid w:val="00DD3F93"/>
    <w:rsid w:val="00DE2BE6"/>
    <w:rsid w:val="00DE4100"/>
    <w:rsid w:val="00DF4870"/>
    <w:rsid w:val="00E04BAF"/>
    <w:rsid w:val="00E068E9"/>
    <w:rsid w:val="00E17B70"/>
    <w:rsid w:val="00E478CF"/>
    <w:rsid w:val="00E52CE2"/>
    <w:rsid w:val="00E64A5C"/>
    <w:rsid w:val="00E822DE"/>
    <w:rsid w:val="00E82544"/>
    <w:rsid w:val="00E9422D"/>
    <w:rsid w:val="00E972E1"/>
    <w:rsid w:val="00EA3616"/>
    <w:rsid w:val="00EC6E6F"/>
    <w:rsid w:val="00ED49AE"/>
    <w:rsid w:val="00EF352F"/>
    <w:rsid w:val="00F106F3"/>
    <w:rsid w:val="00F13FB4"/>
    <w:rsid w:val="00F348DE"/>
    <w:rsid w:val="00F36C39"/>
    <w:rsid w:val="00F47453"/>
    <w:rsid w:val="00F565D8"/>
    <w:rsid w:val="00F573F2"/>
    <w:rsid w:val="00F61BAD"/>
    <w:rsid w:val="00F637EE"/>
    <w:rsid w:val="00F67D2B"/>
    <w:rsid w:val="00F71C50"/>
    <w:rsid w:val="00F85EAE"/>
    <w:rsid w:val="00F86C83"/>
    <w:rsid w:val="00F93950"/>
    <w:rsid w:val="00FB5FDF"/>
    <w:rsid w:val="00FC30BB"/>
    <w:rsid w:val="00FC5FF4"/>
    <w:rsid w:val="00FC79B5"/>
    <w:rsid w:val="00FD19C0"/>
    <w:rsid w:val="00FD5480"/>
    <w:rsid w:val="00FE2638"/>
    <w:rsid w:val="00FE37DE"/>
    <w:rsid w:val="00FF2E21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CCC22-07F7-411C-9107-1BDD1E8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C31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20D6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InsideAddressName"/>
    <w:rsid w:val="00EF352F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EF352F"/>
    <w:pPr>
      <w:spacing w:before="220"/>
    </w:pPr>
  </w:style>
  <w:style w:type="paragraph" w:customStyle="1" w:styleId="InsideAddress">
    <w:name w:val="Inside Address"/>
    <w:basedOn w:val="Normal"/>
    <w:rsid w:val="00EF352F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ReferenceLine">
    <w:name w:val="Reference Line"/>
    <w:basedOn w:val="Normal"/>
    <w:next w:val="Normal"/>
    <w:rsid w:val="00EF352F"/>
    <w:pPr>
      <w:spacing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rsid w:val="00EF352F"/>
    <w:pPr>
      <w:spacing w:before="220" w:after="220" w:line="220" w:lineRule="atLeast"/>
    </w:pPr>
    <w:rPr>
      <w:rFonts w:ascii="Arial" w:hAnsi="Arial"/>
      <w:spacing w:val="-5"/>
    </w:rPr>
  </w:style>
  <w:style w:type="paragraph" w:styleId="Title">
    <w:name w:val="Title"/>
    <w:basedOn w:val="Normal"/>
    <w:qFormat/>
    <w:rsid w:val="00F637EE"/>
    <w:pPr>
      <w:jc w:val="center"/>
    </w:pPr>
    <w:rPr>
      <w:rFonts w:ascii="Arial" w:hAnsi="Arial"/>
      <w:b/>
      <w:i/>
      <w:sz w:val="32"/>
    </w:rPr>
  </w:style>
  <w:style w:type="paragraph" w:styleId="BodyTextIndent">
    <w:name w:val="Body Text Indent"/>
    <w:basedOn w:val="Normal"/>
    <w:rsid w:val="004A708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E4DD1"/>
    <w:pPr>
      <w:ind w:left="720"/>
    </w:pPr>
  </w:style>
  <w:style w:type="character" w:styleId="Hyperlink">
    <w:name w:val="Hyperlink"/>
    <w:uiPriority w:val="99"/>
    <w:unhideWhenUsed/>
    <w:rsid w:val="006C1ACC"/>
    <w:rPr>
      <w:color w:val="0000FF"/>
      <w:u w:val="single"/>
    </w:rPr>
  </w:style>
  <w:style w:type="character" w:customStyle="1" w:styleId="FooterChar">
    <w:name w:val="Footer Char"/>
    <w:link w:val="Footer"/>
    <w:rsid w:val="00013080"/>
  </w:style>
  <w:style w:type="table" w:styleId="TableGrid">
    <w:name w:val="Table Grid"/>
    <w:basedOn w:val="TableNormal"/>
    <w:rsid w:val="0054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CDD7-E548-47E2-B0AA-01D8B40E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1999</vt:lpstr>
    </vt:vector>
  </TitlesOfParts>
  <Company>Auditor of State of Ohio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1999</dc:title>
  <dc:subject/>
  <dc:creator>Wheeler, Angela</dc:creator>
  <cp:keywords/>
  <cp:lastModifiedBy>Fravel, Natalie</cp:lastModifiedBy>
  <cp:revision>2</cp:revision>
  <cp:lastPrinted>2020-10-28T22:52:00Z</cp:lastPrinted>
  <dcterms:created xsi:type="dcterms:W3CDTF">2021-02-01T16:27:00Z</dcterms:created>
  <dcterms:modified xsi:type="dcterms:W3CDTF">2021-02-01T16:27:00Z</dcterms:modified>
</cp:coreProperties>
</file>